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29" w:rsidRPr="005D1A61" w:rsidRDefault="00202729" w:rsidP="00202729">
      <w:pPr>
        <w:spacing w:after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D1A61">
        <w:rPr>
          <w:rFonts w:ascii="Arial" w:hAnsi="Arial" w:cs="Arial"/>
          <w:b/>
          <w:sz w:val="28"/>
          <w:szCs w:val="28"/>
        </w:rPr>
        <w:t>ГЛАВА БЕЛИЧАНСКОГО СЕЛЬСОВЕТА</w:t>
      </w:r>
    </w:p>
    <w:p w:rsidR="00202729" w:rsidRPr="005D1A61" w:rsidRDefault="00202729" w:rsidP="00202729">
      <w:pPr>
        <w:spacing w:after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D1A61">
        <w:rPr>
          <w:rFonts w:ascii="Arial" w:hAnsi="Arial" w:cs="Arial"/>
          <w:b/>
          <w:sz w:val="28"/>
          <w:szCs w:val="28"/>
        </w:rPr>
        <w:t>БЕЛОВСКОГО РАЙОНА КУРСКОЙ ОБЛАСТИ</w:t>
      </w:r>
    </w:p>
    <w:p w:rsidR="00202729" w:rsidRPr="005D1A61" w:rsidRDefault="00202729" w:rsidP="00202729">
      <w:pPr>
        <w:spacing w:after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202729" w:rsidRPr="005D1A61" w:rsidRDefault="00202729" w:rsidP="00202729">
      <w:pPr>
        <w:spacing w:after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5D1A61">
        <w:rPr>
          <w:rFonts w:ascii="Arial" w:hAnsi="Arial" w:cs="Arial"/>
          <w:b/>
          <w:sz w:val="28"/>
          <w:szCs w:val="28"/>
        </w:rPr>
        <w:t>ПОСТАНОВЛЕНИЕ</w:t>
      </w:r>
    </w:p>
    <w:p w:rsidR="00202729" w:rsidRPr="005D1A61" w:rsidRDefault="00202729" w:rsidP="00202729">
      <w:pPr>
        <w:spacing w:after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202729" w:rsidRPr="005D1A61" w:rsidRDefault="00202729" w:rsidP="00202729">
      <w:pPr>
        <w:spacing w:after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27 декабря  2012 г.   №  82 – 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spellEnd"/>
      <w:proofErr w:type="gramEnd"/>
    </w:p>
    <w:p w:rsidR="00202729" w:rsidRPr="005D1A61" w:rsidRDefault="00202729" w:rsidP="00202729">
      <w:pPr>
        <w:spacing w:after="0" w:line="20" w:lineRule="atLeast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202729" w:rsidRDefault="00202729" w:rsidP="00202729">
      <w:pPr>
        <w:spacing w:after="0" w:line="20" w:lineRule="atLeas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5D1A61">
        <w:rPr>
          <w:rFonts w:ascii="Arial" w:hAnsi="Arial" w:cs="Arial"/>
          <w:b/>
          <w:bCs/>
          <w:sz w:val="28"/>
          <w:szCs w:val="28"/>
        </w:rPr>
        <w:t>Об утве</w:t>
      </w:r>
      <w:r>
        <w:rPr>
          <w:rFonts w:ascii="Arial" w:hAnsi="Arial" w:cs="Arial"/>
          <w:b/>
          <w:bCs/>
          <w:sz w:val="28"/>
          <w:szCs w:val="28"/>
        </w:rPr>
        <w:t>рждении муниципального задания муниципальному казённому учреждению культуры</w:t>
      </w:r>
    </w:p>
    <w:p w:rsidR="00202729" w:rsidRDefault="00202729" w:rsidP="00202729">
      <w:pPr>
        <w:spacing w:after="0" w:line="20" w:lineRule="atLeas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«Беличанская сельская библиотека» на 2013 год </w:t>
      </w:r>
    </w:p>
    <w:p w:rsidR="00202729" w:rsidRPr="005D1A61" w:rsidRDefault="00202729" w:rsidP="00202729">
      <w:pPr>
        <w:spacing w:after="0" w:line="20" w:lineRule="atLeas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и на плановый период  2014 и 2015 годов</w:t>
      </w:r>
    </w:p>
    <w:p w:rsidR="00202729" w:rsidRPr="005D1A61" w:rsidRDefault="00202729" w:rsidP="00202729">
      <w:pPr>
        <w:spacing w:after="0" w:line="20" w:lineRule="atLeas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:rsidR="00202729" w:rsidRPr="005D1A61" w:rsidRDefault="00202729" w:rsidP="00202729">
      <w:pPr>
        <w:spacing w:after="0" w:line="20" w:lineRule="atLeast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5D1A61">
        <w:rPr>
          <w:rFonts w:ascii="Arial" w:hAnsi="Arial" w:cs="Arial"/>
          <w:bCs/>
          <w:sz w:val="24"/>
          <w:szCs w:val="24"/>
        </w:rPr>
        <w:t xml:space="preserve">В соответствии со ст.ст. 69.2 и 158 Бюджетного кодекса Российской Федерации, Постановлением главы Беличанского сельсовета от 27.12.2010 г.               № 27 – </w:t>
      </w:r>
      <w:proofErr w:type="spellStart"/>
      <w:proofErr w:type="gramStart"/>
      <w:r w:rsidRPr="005D1A61">
        <w:rPr>
          <w:rFonts w:ascii="Arial" w:hAnsi="Arial" w:cs="Arial"/>
          <w:bCs/>
          <w:sz w:val="24"/>
          <w:szCs w:val="24"/>
        </w:rPr>
        <w:t>п</w:t>
      </w:r>
      <w:proofErr w:type="spellEnd"/>
      <w:proofErr w:type="gramEnd"/>
      <w:r w:rsidRPr="005D1A61">
        <w:rPr>
          <w:rFonts w:ascii="Arial" w:hAnsi="Arial" w:cs="Arial"/>
          <w:bCs/>
          <w:sz w:val="24"/>
          <w:szCs w:val="24"/>
        </w:rPr>
        <w:t xml:space="preserve"> «</w:t>
      </w:r>
      <w:r w:rsidRPr="005D1A61">
        <w:rPr>
          <w:rFonts w:ascii="Arial" w:hAnsi="Arial" w:cs="Arial"/>
          <w:sz w:val="24"/>
          <w:szCs w:val="24"/>
        </w:rPr>
        <w:t xml:space="preserve">Об утверждении Порядка  осуществления органом местного самоуправления муниципального образования «Беличанский сельсовет» Беловского района Курской области функций и полномочий учредителя муниципальных учреждений», Постановлением главы Беличанского сельсовета от 27.12.2011 г. № 44 – </w:t>
      </w:r>
      <w:proofErr w:type="spellStart"/>
      <w:r w:rsidRPr="005D1A61">
        <w:rPr>
          <w:rFonts w:ascii="Arial" w:hAnsi="Arial" w:cs="Arial"/>
          <w:sz w:val="24"/>
          <w:szCs w:val="24"/>
        </w:rPr>
        <w:t>п</w:t>
      </w:r>
      <w:proofErr w:type="spellEnd"/>
      <w:r w:rsidRPr="005D1A61">
        <w:rPr>
          <w:rFonts w:ascii="Arial" w:hAnsi="Arial" w:cs="Arial"/>
          <w:sz w:val="24"/>
          <w:szCs w:val="24"/>
        </w:rPr>
        <w:t xml:space="preserve"> «Об утверждении перечня муниципальных услуг (работ), предоставляемых муниципальными учреждениями муниципального образования «Беличанский сельсовет» Беловского района Курской области» и в целях повышения качества и доступности муниципальных услуг:</w:t>
      </w:r>
    </w:p>
    <w:p w:rsidR="00202729" w:rsidRDefault="00202729" w:rsidP="00202729">
      <w:pPr>
        <w:pStyle w:val="a3"/>
        <w:numPr>
          <w:ilvl w:val="0"/>
          <w:numId w:val="4"/>
        </w:numPr>
        <w:spacing w:after="0" w:line="2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5D1A61">
        <w:rPr>
          <w:rFonts w:ascii="Arial" w:hAnsi="Arial" w:cs="Arial"/>
          <w:sz w:val="24"/>
          <w:szCs w:val="24"/>
        </w:rPr>
        <w:t>Утвердить муниципальное задание муниципальному казённому учреждению культуры «Беличанск</w:t>
      </w:r>
      <w:r>
        <w:rPr>
          <w:rFonts w:ascii="Arial" w:hAnsi="Arial" w:cs="Arial"/>
          <w:sz w:val="24"/>
          <w:szCs w:val="24"/>
        </w:rPr>
        <w:t>ая сельская библиотека</w:t>
      </w:r>
      <w:r w:rsidRPr="005D1A61">
        <w:rPr>
          <w:rFonts w:ascii="Arial" w:hAnsi="Arial" w:cs="Arial"/>
          <w:sz w:val="24"/>
          <w:szCs w:val="24"/>
        </w:rPr>
        <w:t>» на 201</w:t>
      </w:r>
      <w:r>
        <w:rPr>
          <w:rFonts w:ascii="Arial" w:hAnsi="Arial" w:cs="Arial"/>
          <w:sz w:val="24"/>
          <w:szCs w:val="24"/>
        </w:rPr>
        <w:t>3</w:t>
      </w:r>
      <w:r w:rsidRPr="005D1A61">
        <w:rPr>
          <w:rFonts w:ascii="Arial" w:hAnsi="Arial" w:cs="Arial"/>
          <w:sz w:val="24"/>
          <w:szCs w:val="24"/>
        </w:rPr>
        <w:t xml:space="preserve"> год и </w:t>
      </w:r>
      <w:r>
        <w:rPr>
          <w:rFonts w:ascii="Arial" w:hAnsi="Arial" w:cs="Arial"/>
          <w:sz w:val="24"/>
          <w:szCs w:val="24"/>
        </w:rPr>
        <w:t xml:space="preserve">на плановый период </w:t>
      </w:r>
      <w:r w:rsidRPr="005D1A61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4</w:t>
      </w:r>
      <w:r w:rsidRPr="005D1A61">
        <w:rPr>
          <w:rFonts w:ascii="Arial" w:hAnsi="Arial" w:cs="Arial"/>
          <w:sz w:val="24"/>
          <w:szCs w:val="24"/>
        </w:rPr>
        <w:t xml:space="preserve"> и 201</w:t>
      </w:r>
      <w:r>
        <w:rPr>
          <w:rFonts w:ascii="Arial" w:hAnsi="Arial" w:cs="Arial"/>
          <w:sz w:val="24"/>
          <w:szCs w:val="24"/>
        </w:rPr>
        <w:t>5</w:t>
      </w:r>
      <w:r w:rsidRPr="005D1A61">
        <w:rPr>
          <w:rFonts w:ascii="Arial" w:hAnsi="Arial" w:cs="Arial"/>
          <w:sz w:val="24"/>
          <w:szCs w:val="24"/>
        </w:rPr>
        <w:t xml:space="preserve"> годов</w:t>
      </w:r>
      <w:r>
        <w:rPr>
          <w:rFonts w:ascii="Arial" w:hAnsi="Arial" w:cs="Arial"/>
          <w:sz w:val="24"/>
          <w:szCs w:val="24"/>
        </w:rPr>
        <w:t>.</w:t>
      </w:r>
    </w:p>
    <w:p w:rsidR="00202729" w:rsidRPr="005D1A61" w:rsidRDefault="00202729" w:rsidP="00202729">
      <w:pPr>
        <w:pStyle w:val="a3"/>
        <w:numPr>
          <w:ilvl w:val="0"/>
          <w:numId w:val="4"/>
        </w:numPr>
        <w:spacing w:after="0" w:line="2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5D1A61">
        <w:rPr>
          <w:rFonts w:ascii="Arial" w:hAnsi="Arial" w:cs="Arial"/>
          <w:sz w:val="24"/>
          <w:szCs w:val="24"/>
        </w:rPr>
        <w:t>Директору МКУК «Беличанск</w:t>
      </w:r>
      <w:r>
        <w:rPr>
          <w:rFonts w:ascii="Arial" w:hAnsi="Arial" w:cs="Arial"/>
          <w:sz w:val="24"/>
          <w:szCs w:val="24"/>
        </w:rPr>
        <w:t xml:space="preserve">ая сельская библиотека» </w:t>
      </w:r>
      <w:proofErr w:type="spellStart"/>
      <w:r>
        <w:rPr>
          <w:rFonts w:ascii="Arial" w:hAnsi="Arial" w:cs="Arial"/>
          <w:sz w:val="24"/>
          <w:szCs w:val="24"/>
        </w:rPr>
        <w:t>Корягиной</w:t>
      </w:r>
      <w:proofErr w:type="spellEnd"/>
      <w:r>
        <w:rPr>
          <w:rFonts w:ascii="Arial" w:hAnsi="Arial" w:cs="Arial"/>
          <w:sz w:val="24"/>
          <w:szCs w:val="24"/>
        </w:rPr>
        <w:t xml:space="preserve"> Е.И. </w:t>
      </w:r>
      <w:r w:rsidRPr="005D1A61">
        <w:rPr>
          <w:rFonts w:ascii="Arial" w:hAnsi="Arial" w:cs="Arial"/>
          <w:sz w:val="24"/>
          <w:szCs w:val="24"/>
        </w:rPr>
        <w:t>обеспечить:</w:t>
      </w:r>
    </w:p>
    <w:p w:rsidR="00202729" w:rsidRPr="005D1A61" w:rsidRDefault="00202729" w:rsidP="00202729">
      <w:pPr>
        <w:pStyle w:val="a3"/>
        <w:spacing w:after="0" w:line="2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5D1A61">
        <w:rPr>
          <w:rFonts w:ascii="Arial" w:hAnsi="Arial" w:cs="Arial"/>
          <w:sz w:val="24"/>
          <w:szCs w:val="24"/>
        </w:rPr>
        <w:t>выполнение муниципального задания;</w:t>
      </w:r>
    </w:p>
    <w:p w:rsidR="00202729" w:rsidRDefault="00202729" w:rsidP="00202729">
      <w:pPr>
        <w:pStyle w:val="a3"/>
        <w:spacing w:after="0" w:line="2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 w:rsidRPr="005D1A61">
        <w:rPr>
          <w:rFonts w:ascii="Arial" w:hAnsi="Arial" w:cs="Arial"/>
          <w:sz w:val="24"/>
          <w:szCs w:val="24"/>
        </w:rPr>
        <w:t>предоставление отчетов об исполнении муниципального задания ежеквартально, в срок до 10 числа месяца, следующего за отчетным периодом.</w:t>
      </w:r>
    </w:p>
    <w:p w:rsidR="00202729" w:rsidRPr="005D1A61" w:rsidRDefault="00202729" w:rsidP="00202729">
      <w:pPr>
        <w:pStyle w:val="a3"/>
        <w:numPr>
          <w:ilvl w:val="0"/>
          <w:numId w:val="4"/>
        </w:numPr>
        <w:spacing w:after="0" w:line="2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Беличанского сельсовета Беловского района Курской области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муниципальное задание, утвержденное в п.1 настоящего постановления, в сети Интернет на официальном сайте Администрации Беличанского сельсовета Беловского района Курской области.</w:t>
      </w:r>
    </w:p>
    <w:p w:rsidR="00202729" w:rsidRPr="005D1A61" w:rsidRDefault="00202729" w:rsidP="00202729">
      <w:pPr>
        <w:pStyle w:val="a3"/>
        <w:numPr>
          <w:ilvl w:val="0"/>
          <w:numId w:val="4"/>
        </w:numPr>
        <w:spacing w:after="0" w:line="20" w:lineRule="atLeast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D1A61">
        <w:rPr>
          <w:rFonts w:ascii="Arial" w:hAnsi="Arial" w:cs="Arial"/>
          <w:sz w:val="24"/>
          <w:szCs w:val="24"/>
        </w:rPr>
        <w:t>Контроль за</w:t>
      </w:r>
      <w:proofErr w:type="gramEnd"/>
      <w:r w:rsidRPr="005D1A61">
        <w:rPr>
          <w:rFonts w:ascii="Arial" w:hAnsi="Arial" w:cs="Arial"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sz w:val="24"/>
          <w:szCs w:val="24"/>
        </w:rPr>
        <w:t xml:space="preserve">постановления </w:t>
      </w:r>
      <w:r w:rsidRPr="005D1A61">
        <w:rPr>
          <w:rFonts w:ascii="Arial" w:hAnsi="Arial" w:cs="Arial"/>
          <w:sz w:val="24"/>
          <w:szCs w:val="24"/>
        </w:rPr>
        <w:t>оставляю за собой.</w:t>
      </w:r>
    </w:p>
    <w:p w:rsidR="00202729" w:rsidRPr="005D1A61" w:rsidRDefault="00202729" w:rsidP="00202729">
      <w:pPr>
        <w:pStyle w:val="a3"/>
        <w:numPr>
          <w:ilvl w:val="0"/>
          <w:numId w:val="4"/>
        </w:numPr>
        <w:spacing w:after="0" w:line="20" w:lineRule="atLeast"/>
        <w:ind w:left="12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</w:t>
      </w:r>
      <w:r w:rsidRPr="005D1A61">
        <w:rPr>
          <w:rFonts w:ascii="Arial" w:hAnsi="Arial" w:cs="Arial"/>
          <w:sz w:val="24"/>
          <w:szCs w:val="24"/>
        </w:rPr>
        <w:t>ние вступает в силу с момента его подписания.</w:t>
      </w:r>
    </w:p>
    <w:p w:rsidR="00202729" w:rsidRPr="005D1A61" w:rsidRDefault="00202729" w:rsidP="00202729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</w:p>
    <w:p w:rsidR="00202729" w:rsidRPr="005D1A61" w:rsidRDefault="00202729" w:rsidP="00202729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</w:p>
    <w:p w:rsidR="00202729" w:rsidRPr="005D1A61" w:rsidRDefault="00202729" w:rsidP="00202729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5D1A61">
        <w:rPr>
          <w:rFonts w:ascii="Arial" w:hAnsi="Arial" w:cs="Arial"/>
          <w:sz w:val="24"/>
          <w:szCs w:val="24"/>
        </w:rPr>
        <w:t>Глава Беличанского сельсовета</w:t>
      </w:r>
    </w:p>
    <w:p w:rsidR="00202729" w:rsidRPr="005D1A61" w:rsidRDefault="00202729" w:rsidP="00202729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5D1A61">
        <w:rPr>
          <w:rFonts w:ascii="Arial" w:hAnsi="Arial" w:cs="Arial"/>
          <w:sz w:val="24"/>
          <w:szCs w:val="24"/>
        </w:rPr>
        <w:t xml:space="preserve">Беловского района Курской области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5D1A61">
        <w:rPr>
          <w:rFonts w:ascii="Arial" w:hAnsi="Arial" w:cs="Arial"/>
          <w:sz w:val="24"/>
          <w:szCs w:val="24"/>
        </w:rPr>
        <w:t xml:space="preserve">  А.А.Костин</w:t>
      </w:r>
    </w:p>
    <w:p w:rsidR="00202729" w:rsidRPr="005D1A61" w:rsidRDefault="00202729" w:rsidP="00202729">
      <w:pPr>
        <w:spacing w:after="0" w:line="20" w:lineRule="atLeast"/>
        <w:contextualSpacing/>
        <w:rPr>
          <w:rFonts w:ascii="Arial" w:hAnsi="Arial" w:cs="Arial"/>
          <w:sz w:val="24"/>
          <w:szCs w:val="24"/>
        </w:rPr>
      </w:pPr>
    </w:p>
    <w:p w:rsidR="00202729" w:rsidRDefault="00202729" w:rsidP="00202729">
      <w:pPr>
        <w:rPr>
          <w:rFonts w:ascii="Arial" w:hAnsi="Arial" w:cs="Arial"/>
          <w:sz w:val="24"/>
          <w:szCs w:val="24"/>
        </w:rPr>
      </w:pPr>
    </w:p>
    <w:p w:rsidR="00403AB5" w:rsidRDefault="00403AB5" w:rsidP="00403AB5">
      <w:pPr>
        <w:spacing w:after="0" w:line="20" w:lineRule="atLeast"/>
        <w:contextualSpacing/>
        <w:rPr>
          <w:rFonts w:ascii="Times New Roman" w:hAnsi="Times New Roman" w:cs="Times New Roman"/>
        </w:rPr>
      </w:pPr>
    </w:p>
    <w:p w:rsidR="00403AB5" w:rsidRDefault="00403AB5" w:rsidP="00403AB5">
      <w:pPr>
        <w:spacing w:after="0" w:line="20" w:lineRule="atLeast"/>
        <w:contextualSpacing/>
        <w:rPr>
          <w:rFonts w:ascii="Times New Roman" w:hAnsi="Times New Roman" w:cs="Times New Roman"/>
        </w:rPr>
      </w:pPr>
    </w:p>
    <w:p w:rsidR="00403AB5" w:rsidRDefault="00403AB5" w:rsidP="00403AB5">
      <w:pPr>
        <w:spacing w:after="0" w:line="20" w:lineRule="atLeast"/>
        <w:contextualSpacing/>
        <w:rPr>
          <w:rFonts w:ascii="Times New Roman" w:hAnsi="Times New Roman" w:cs="Times New Roman"/>
        </w:rPr>
      </w:pPr>
    </w:p>
    <w:p w:rsidR="00403AB5" w:rsidRDefault="00403AB5" w:rsidP="00403AB5">
      <w:pPr>
        <w:spacing w:after="0" w:line="20" w:lineRule="atLeast"/>
        <w:contextualSpacing/>
        <w:rPr>
          <w:rFonts w:ascii="Times New Roman" w:hAnsi="Times New Roman" w:cs="Times New Roman"/>
        </w:rPr>
      </w:pPr>
    </w:p>
    <w:p w:rsidR="00403AB5" w:rsidRDefault="00403AB5" w:rsidP="00403AB5">
      <w:pPr>
        <w:spacing w:after="0" w:line="20" w:lineRule="atLeast"/>
        <w:contextualSpacing/>
        <w:rPr>
          <w:rFonts w:ascii="Times New Roman" w:hAnsi="Times New Roman" w:cs="Times New Roman"/>
        </w:rPr>
      </w:pPr>
    </w:p>
    <w:p w:rsidR="00403AB5" w:rsidRDefault="00403AB5">
      <w:pPr>
        <w:sectPr w:rsidR="00403A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2729" w:rsidRDefault="00403AB5" w:rsidP="00202729">
      <w:pPr>
        <w:spacing w:after="0" w:line="20" w:lineRule="atLeast"/>
        <w:ind w:left="935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3AB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</w:p>
    <w:p w:rsidR="00202729" w:rsidRDefault="00202729" w:rsidP="00202729">
      <w:pPr>
        <w:spacing w:after="0" w:line="20" w:lineRule="atLeast"/>
        <w:ind w:left="935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729" w:rsidRPr="005D1A61" w:rsidRDefault="00202729" w:rsidP="00202729">
      <w:pPr>
        <w:spacing w:after="0" w:line="20" w:lineRule="atLeast"/>
        <w:ind w:left="9356"/>
        <w:contextualSpacing/>
        <w:jc w:val="both"/>
        <w:rPr>
          <w:rFonts w:ascii="Arial" w:hAnsi="Arial" w:cs="Arial"/>
        </w:rPr>
      </w:pPr>
      <w:r w:rsidRPr="005D1A61">
        <w:rPr>
          <w:rFonts w:ascii="Arial" w:hAnsi="Arial" w:cs="Arial"/>
        </w:rPr>
        <w:t>Утверждено</w:t>
      </w:r>
    </w:p>
    <w:p w:rsidR="00202729" w:rsidRPr="005D1A61" w:rsidRDefault="00202729" w:rsidP="00202729">
      <w:pPr>
        <w:spacing w:after="0" w:line="20" w:lineRule="atLeast"/>
        <w:ind w:left="9356"/>
        <w:contextualSpacing/>
        <w:jc w:val="both"/>
        <w:rPr>
          <w:rFonts w:ascii="Arial" w:hAnsi="Arial" w:cs="Arial"/>
        </w:rPr>
      </w:pPr>
      <w:r w:rsidRPr="005D1A61">
        <w:rPr>
          <w:rFonts w:ascii="Arial" w:hAnsi="Arial" w:cs="Arial"/>
        </w:rPr>
        <w:t xml:space="preserve">постановлением главы Беличанского </w:t>
      </w:r>
      <w:r>
        <w:rPr>
          <w:rFonts w:ascii="Arial" w:hAnsi="Arial" w:cs="Arial"/>
        </w:rPr>
        <w:t xml:space="preserve"> се</w:t>
      </w:r>
      <w:r w:rsidRPr="005D1A61">
        <w:rPr>
          <w:rFonts w:ascii="Arial" w:hAnsi="Arial" w:cs="Arial"/>
        </w:rPr>
        <w:t>льсовета</w:t>
      </w:r>
    </w:p>
    <w:p w:rsidR="00202729" w:rsidRPr="005D1A61" w:rsidRDefault="00202729" w:rsidP="00202729">
      <w:pPr>
        <w:spacing w:after="0" w:line="20" w:lineRule="atLeast"/>
        <w:ind w:left="9356"/>
        <w:contextualSpacing/>
        <w:jc w:val="both"/>
        <w:rPr>
          <w:rFonts w:ascii="Arial" w:hAnsi="Arial" w:cs="Arial"/>
        </w:rPr>
      </w:pPr>
      <w:r w:rsidRPr="005D1A61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27 </w:t>
      </w:r>
      <w:r w:rsidRPr="005D1A61">
        <w:rPr>
          <w:rFonts w:ascii="Arial" w:hAnsi="Arial" w:cs="Arial"/>
        </w:rPr>
        <w:t xml:space="preserve">декабря 2012 года </w:t>
      </w:r>
      <w:r>
        <w:rPr>
          <w:rFonts w:ascii="Arial" w:hAnsi="Arial" w:cs="Arial"/>
        </w:rPr>
        <w:t xml:space="preserve"> </w:t>
      </w:r>
      <w:r w:rsidRPr="005D1A61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82</w:t>
      </w:r>
      <w:r w:rsidRPr="005D1A61">
        <w:rPr>
          <w:rFonts w:ascii="Arial" w:hAnsi="Arial" w:cs="Arial"/>
        </w:rPr>
        <w:t>-п</w:t>
      </w:r>
    </w:p>
    <w:p w:rsidR="00403AB5" w:rsidRPr="00667B3E" w:rsidRDefault="00403AB5" w:rsidP="00202729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202729" w:rsidRDefault="00403AB5" w:rsidP="00667B3E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7B3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02729" w:rsidRDefault="00202729" w:rsidP="00667B3E">
      <w:pPr>
        <w:pStyle w:val="ConsPlusNonformat"/>
        <w:widowControl/>
        <w:jc w:val="center"/>
        <w:rPr>
          <w:rFonts w:ascii="Arial" w:hAnsi="Arial" w:cs="Arial"/>
          <w:b/>
          <w:sz w:val="22"/>
          <w:szCs w:val="22"/>
        </w:rPr>
      </w:pPr>
    </w:p>
    <w:p w:rsidR="00667B3E" w:rsidRPr="00202729" w:rsidRDefault="00667B3E" w:rsidP="00667B3E">
      <w:pPr>
        <w:pStyle w:val="ConsPlusNonformat"/>
        <w:widowControl/>
        <w:jc w:val="center"/>
        <w:rPr>
          <w:rFonts w:ascii="Arial" w:hAnsi="Arial" w:cs="Arial"/>
          <w:b/>
          <w:sz w:val="22"/>
          <w:szCs w:val="22"/>
        </w:rPr>
      </w:pPr>
      <w:r w:rsidRPr="00202729">
        <w:rPr>
          <w:rFonts w:ascii="Arial" w:hAnsi="Arial" w:cs="Arial"/>
          <w:b/>
          <w:sz w:val="22"/>
          <w:szCs w:val="22"/>
        </w:rPr>
        <w:t>МУНИЦИПАЛЬНОЕ ЗАДАНИЕ</w:t>
      </w:r>
    </w:p>
    <w:p w:rsidR="00667B3E" w:rsidRPr="00202729" w:rsidRDefault="00667B3E" w:rsidP="00667B3E">
      <w:pPr>
        <w:pStyle w:val="ConsPlusNonformat"/>
        <w:widowControl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02729">
        <w:rPr>
          <w:rFonts w:ascii="Arial" w:hAnsi="Arial" w:cs="Arial"/>
          <w:b/>
          <w:sz w:val="22"/>
          <w:szCs w:val="22"/>
          <w:u w:val="single"/>
        </w:rPr>
        <w:t>муниципального казённого учреждения культуры « Беличанская сельская библиотека»</w:t>
      </w:r>
    </w:p>
    <w:p w:rsidR="00667B3E" w:rsidRPr="00202729" w:rsidRDefault="00667B3E" w:rsidP="00667B3E">
      <w:pPr>
        <w:pStyle w:val="ConsPlusNonformat"/>
        <w:widowControl/>
        <w:jc w:val="center"/>
        <w:rPr>
          <w:rFonts w:ascii="Arial" w:hAnsi="Arial" w:cs="Arial"/>
          <w:b/>
          <w:sz w:val="22"/>
          <w:szCs w:val="22"/>
        </w:rPr>
      </w:pPr>
      <w:r w:rsidRPr="00202729">
        <w:rPr>
          <w:rFonts w:ascii="Arial" w:hAnsi="Arial" w:cs="Arial"/>
          <w:b/>
          <w:sz w:val="22"/>
          <w:szCs w:val="22"/>
        </w:rPr>
        <w:t>(наименование учреждения)</w:t>
      </w:r>
    </w:p>
    <w:p w:rsidR="00667B3E" w:rsidRPr="00202729" w:rsidRDefault="0076018F" w:rsidP="00667B3E">
      <w:pPr>
        <w:pStyle w:val="ConsPlusNonformat"/>
        <w:widowControl/>
        <w:jc w:val="center"/>
        <w:rPr>
          <w:rFonts w:ascii="Arial" w:hAnsi="Arial" w:cs="Arial"/>
          <w:b/>
          <w:sz w:val="22"/>
          <w:szCs w:val="22"/>
        </w:rPr>
      </w:pPr>
      <w:r w:rsidRPr="00202729">
        <w:rPr>
          <w:rFonts w:ascii="Arial" w:hAnsi="Arial" w:cs="Arial"/>
          <w:b/>
          <w:sz w:val="22"/>
          <w:szCs w:val="22"/>
        </w:rPr>
        <w:t>на 2013</w:t>
      </w:r>
      <w:r w:rsidR="00667B3E" w:rsidRPr="00202729">
        <w:rPr>
          <w:rFonts w:ascii="Arial" w:hAnsi="Arial" w:cs="Arial"/>
          <w:b/>
          <w:sz w:val="22"/>
          <w:szCs w:val="22"/>
        </w:rPr>
        <w:t xml:space="preserve"> год и </w:t>
      </w:r>
      <w:r w:rsidRPr="00202729">
        <w:rPr>
          <w:rFonts w:ascii="Arial" w:hAnsi="Arial" w:cs="Arial"/>
          <w:b/>
          <w:sz w:val="22"/>
          <w:szCs w:val="22"/>
        </w:rPr>
        <w:t>на плановый период 2014</w:t>
      </w:r>
      <w:r w:rsidR="00667B3E" w:rsidRPr="00202729">
        <w:rPr>
          <w:rFonts w:ascii="Arial" w:hAnsi="Arial" w:cs="Arial"/>
          <w:b/>
          <w:sz w:val="22"/>
          <w:szCs w:val="22"/>
        </w:rPr>
        <w:t xml:space="preserve"> и 201</w:t>
      </w:r>
      <w:r w:rsidRPr="00202729">
        <w:rPr>
          <w:rFonts w:ascii="Arial" w:hAnsi="Arial" w:cs="Arial"/>
          <w:b/>
          <w:sz w:val="22"/>
          <w:szCs w:val="22"/>
        </w:rPr>
        <w:t>5</w:t>
      </w:r>
      <w:r w:rsidR="00667B3E" w:rsidRPr="00202729">
        <w:rPr>
          <w:rFonts w:ascii="Arial" w:hAnsi="Arial" w:cs="Arial"/>
          <w:b/>
          <w:sz w:val="22"/>
          <w:szCs w:val="22"/>
        </w:rPr>
        <w:t xml:space="preserve"> годов</w:t>
      </w:r>
    </w:p>
    <w:p w:rsidR="00667B3E" w:rsidRPr="00202729" w:rsidRDefault="00667B3E" w:rsidP="00667B3E">
      <w:pPr>
        <w:pStyle w:val="ConsPlusNonformat"/>
        <w:widowControl/>
        <w:rPr>
          <w:rFonts w:ascii="Arial" w:hAnsi="Arial" w:cs="Arial"/>
          <w:sz w:val="22"/>
          <w:szCs w:val="22"/>
        </w:rPr>
      </w:pPr>
      <w:r w:rsidRPr="00202729">
        <w:rPr>
          <w:rFonts w:ascii="Arial" w:hAnsi="Arial" w:cs="Arial"/>
          <w:sz w:val="22"/>
          <w:szCs w:val="22"/>
        </w:rPr>
        <w:t xml:space="preserve">                                  </w:t>
      </w:r>
    </w:p>
    <w:p w:rsidR="00667B3E" w:rsidRPr="00202729" w:rsidRDefault="00667B3E" w:rsidP="00667B3E">
      <w:pPr>
        <w:pStyle w:val="a4"/>
        <w:rPr>
          <w:rFonts w:ascii="Arial" w:hAnsi="Arial" w:cs="Arial"/>
        </w:rPr>
      </w:pPr>
      <w:r w:rsidRPr="00202729">
        <w:rPr>
          <w:rFonts w:ascii="Arial" w:hAnsi="Arial" w:cs="Arial"/>
        </w:rPr>
        <w:t xml:space="preserve">1. Наименование   муниципальной услуги </w:t>
      </w:r>
      <w:proofErr w:type="gramStart"/>
      <w:r w:rsidRPr="00202729">
        <w:rPr>
          <w:rFonts w:ascii="Arial" w:hAnsi="Arial" w:cs="Arial"/>
        </w:rPr>
        <w:t>–у</w:t>
      </w:r>
      <w:proofErr w:type="gramEnd"/>
      <w:r w:rsidRPr="00202729">
        <w:rPr>
          <w:rFonts w:ascii="Arial" w:hAnsi="Arial" w:cs="Arial"/>
        </w:rPr>
        <w:t>слуги по обеспечению библиотечного обслуживания граждан, комплектование и обеспечение сохранности   библиотечного  фонда.</w:t>
      </w:r>
    </w:p>
    <w:p w:rsidR="00667B3E" w:rsidRPr="00202729" w:rsidRDefault="00667B3E" w:rsidP="00667B3E">
      <w:pPr>
        <w:pStyle w:val="a4"/>
        <w:rPr>
          <w:rFonts w:ascii="Arial" w:hAnsi="Arial" w:cs="Arial"/>
        </w:rPr>
      </w:pPr>
      <w:r w:rsidRPr="00202729">
        <w:rPr>
          <w:rFonts w:ascii="Arial" w:hAnsi="Arial" w:cs="Arial"/>
        </w:rPr>
        <w:t>2. Потребители муниципальной  услуги –  все категории юридических и физических лиц</w:t>
      </w:r>
    </w:p>
    <w:p w:rsidR="00667B3E" w:rsidRPr="00202729" w:rsidRDefault="00667B3E" w:rsidP="00667B3E">
      <w:pPr>
        <w:pStyle w:val="a4"/>
        <w:rPr>
          <w:rFonts w:ascii="Arial" w:hAnsi="Arial" w:cs="Arial"/>
        </w:rPr>
      </w:pPr>
      <w:r w:rsidRPr="00202729">
        <w:rPr>
          <w:rFonts w:ascii="Arial" w:hAnsi="Arial" w:cs="Arial"/>
        </w:rPr>
        <w:t>3.  Показатели,  характеризующие  объем  и (или)  качество   муниципальной  услуги</w:t>
      </w:r>
    </w:p>
    <w:p w:rsidR="00667B3E" w:rsidRPr="00202729" w:rsidRDefault="00667B3E" w:rsidP="00667B3E">
      <w:pPr>
        <w:pStyle w:val="a4"/>
        <w:rPr>
          <w:rFonts w:ascii="Arial" w:hAnsi="Arial" w:cs="Arial"/>
        </w:rPr>
      </w:pPr>
      <w:r w:rsidRPr="00202729">
        <w:rPr>
          <w:rFonts w:ascii="Arial" w:hAnsi="Arial" w:cs="Arial"/>
        </w:rPr>
        <w:t xml:space="preserve">3.1. Показатели, характеризующие качество   муниципальной услуги </w:t>
      </w:r>
    </w:p>
    <w:p w:rsidR="00667B3E" w:rsidRPr="00202729" w:rsidRDefault="00667B3E" w:rsidP="00667B3E">
      <w:pPr>
        <w:pStyle w:val="a4"/>
        <w:rPr>
          <w:rFonts w:ascii="Arial" w:hAnsi="Arial" w:cs="Arial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076"/>
        <w:gridCol w:w="1539"/>
        <w:gridCol w:w="1539"/>
        <w:gridCol w:w="1539"/>
        <w:gridCol w:w="1539"/>
        <w:gridCol w:w="1540"/>
        <w:gridCol w:w="2710"/>
      </w:tblGrid>
      <w:tr w:rsidR="0076018F" w:rsidRPr="00202729" w:rsidTr="0076018F">
        <w:trPr>
          <w:cantSplit/>
          <w:trHeight w:val="243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6018F" w:rsidRPr="00202729" w:rsidRDefault="0076018F" w:rsidP="00667B3E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Наименование</w:t>
            </w:r>
          </w:p>
          <w:p w:rsidR="0076018F" w:rsidRPr="00202729" w:rsidRDefault="0076018F" w:rsidP="00667B3E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 показателя    </w:t>
            </w:r>
          </w:p>
        </w:tc>
        <w:tc>
          <w:tcPr>
            <w:tcW w:w="10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018F" w:rsidRPr="00202729" w:rsidRDefault="0076018F" w:rsidP="00667B3E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Единица</w:t>
            </w:r>
            <w:r w:rsidRPr="00202729">
              <w:rPr>
                <w:rFonts w:ascii="Arial" w:hAnsi="Arial" w:cs="Arial"/>
              </w:rPr>
              <w:br/>
            </w:r>
            <w:proofErr w:type="spellStart"/>
            <w:r w:rsidRPr="00202729">
              <w:rPr>
                <w:rFonts w:ascii="Arial" w:hAnsi="Arial" w:cs="Arial"/>
              </w:rPr>
              <w:t>измер</w:t>
            </w:r>
            <w:proofErr w:type="gramStart"/>
            <w:r w:rsidRPr="00202729">
              <w:rPr>
                <w:rFonts w:ascii="Arial" w:hAnsi="Arial" w:cs="Arial"/>
              </w:rPr>
              <w:t>е</w:t>
            </w:r>
            <w:proofErr w:type="spellEnd"/>
            <w:r w:rsidRPr="00202729">
              <w:rPr>
                <w:rFonts w:ascii="Arial" w:hAnsi="Arial" w:cs="Arial"/>
              </w:rPr>
              <w:t>-</w:t>
            </w:r>
            <w:proofErr w:type="gramEnd"/>
            <w:r w:rsidRPr="00202729">
              <w:rPr>
                <w:rFonts w:ascii="Arial" w:hAnsi="Arial" w:cs="Arial"/>
              </w:rPr>
              <w:br/>
            </w:r>
            <w:proofErr w:type="spellStart"/>
            <w:r w:rsidRPr="00202729">
              <w:rPr>
                <w:rFonts w:ascii="Arial" w:hAnsi="Arial" w:cs="Arial"/>
              </w:rPr>
              <w:t>ния</w:t>
            </w:r>
            <w:proofErr w:type="spellEnd"/>
          </w:p>
        </w:tc>
        <w:tc>
          <w:tcPr>
            <w:tcW w:w="76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8F" w:rsidRPr="00202729" w:rsidRDefault="0076018F" w:rsidP="00667B3E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Значения показателей качества   муниципальной услуги</w:t>
            </w:r>
          </w:p>
        </w:tc>
        <w:tc>
          <w:tcPr>
            <w:tcW w:w="2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6018F" w:rsidRPr="00202729" w:rsidRDefault="0076018F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Источник</w:t>
            </w:r>
            <w:r w:rsidRPr="00202729">
              <w:rPr>
                <w:rFonts w:ascii="Arial" w:hAnsi="Arial" w:cs="Arial"/>
              </w:rPr>
              <w:br/>
              <w:t>информации</w:t>
            </w:r>
            <w:r w:rsidRPr="00202729">
              <w:rPr>
                <w:rFonts w:ascii="Arial" w:hAnsi="Arial" w:cs="Arial"/>
              </w:rPr>
              <w:br/>
              <w:t>о значении</w:t>
            </w:r>
            <w:r w:rsidRPr="00202729">
              <w:rPr>
                <w:rFonts w:ascii="Arial" w:hAnsi="Arial" w:cs="Arial"/>
              </w:rPr>
              <w:br/>
              <w:t>показателя</w:t>
            </w:r>
            <w:r w:rsidRPr="00202729">
              <w:rPr>
                <w:rFonts w:ascii="Arial" w:hAnsi="Arial" w:cs="Arial"/>
              </w:rPr>
              <w:br/>
              <w:t>(исходные</w:t>
            </w:r>
            <w:r w:rsidRPr="00202729">
              <w:rPr>
                <w:rFonts w:ascii="Arial" w:hAnsi="Arial" w:cs="Arial"/>
              </w:rPr>
              <w:br/>
              <w:t>данные для</w:t>
            </w:r>
            <w:r w:rsidRPr="00202729">
              <w:rPr>
                <w:rFonts w:ascii="Arial" w:hAnsi="Arial" w:cs="Arial"/>
              </w:rPr>
              <w:br/>
              <w:t>ее расчета)</w:t>
            </w:r>
          </w:p>
        </w:tc>
      </w:tr>
      <w:tr w:rsidR="0076018F" w:rsidRPr="00202729" w:rsidTr="0076018F">
        <w:trPr>
          <w:cantSplit/>
          <w:trHeight w:val="729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018F" w:rsidRPr="00202729" w:rsidRDefault="0076018F" w:rsidP="00CD1546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0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8F" w:rsidRPr="00202729" w:rsidRDefault="0076018F" w:rsidP="00667B3E">
            <w:pPr>
              <w:pStyle w:val="a4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8F" w:rsidRPr="00202729" w:rsidRDefault="0076018F" w:rsidP="00667B3E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отчетный </w:t>
            </w:r>
            <w:r w:rsidRPr="00202729">
              <w:rPr>
                <w:rFonts w:ascii="Arial" w:hAnsi="Arial" w:cs="Arial"/>
              </w:rPr>
              <w:br/>
              <w:t>финансовый</w:t>
            </w:r>
            <w:r w:rsidRPr="00202729">
              <w:rPr>
                <w:rFonts w:ascii="Arial" w:hAnsi="Arial" w:cs="Arial"/>
              </w:rPr>
              <w:br/>
              <w:t xml:space="preserve">год  </w:t>
            </w:r>
          </w:p>
          <w:p w:rsidR="0076018F" w:rsidRPr="00202729" w:rsidRDefault="0076018F" w:rsidP="0076018F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  2011 г.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8F" w:rsidRPr="00202729" w:rsidRDefault="0076018F" w:rsidP="00667B3E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текущий  </w:t>
            </w:r>
            <w:r w:rsidRPr="00202729">
              <w:rPr>
                <w:rFonts w:ascii="Arial" w:hAnsi="Arial" w:cs="Arial"/>
              </w:rPr>
              <w:br/>
              <w:t>финансовый</w:t>
            </w:r>
            <w:r w:rsidRPr="00202729">
              <w:rPr>
                <w:rFonts w:ascii="Arial" w:hAnsi="Arial" w:cs="Arial"/>
              </w:rPr>
              <w:br/>
              <w:t xml:space="preserve">год   </w:t>
            </w:r>
          </w:p>
          <w:p w:rsidR="0076018F" w:rsidRPr="00202729" w:rsidRDefault="0076018F" w:rsidP="00667B3E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 2012 г.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8F" w:rsidRPr="00202729" w:rsidRDefault="0076018F" w:rsidP="00667B3E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очередной </w:t>
            </w:r>
            <w:r w:rsidRPr="00202729">
              <w:rPr>
                <w:rFonts w:ascii="Arial" w:hAnsi="Arial" w:cs="Arial"/>
              </w:rPr>
              <w:br/>
              <w:t>финансовый</w:t>
            </w:r>
            <w:r w:rsidRPr="00202729">
              <w:rPr>
                <w:rFonts w:ascii="Arial" w:hAnsi="Arial" w:cs="Arial"/>
              </w:rPr>
              <w:br/>
              <w:t xml:space="preserve">год </w:t>
            </w:r>
          </w:p>
          <w:p w:rsidR="0076018F" w:rsidRPr="00202729" w:rsidRDefault="0076018F" w:rsidP="0076018F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2013 г.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8F" w:rsidRPr="00202729" w:rsidRDefault="0076018F" w:rsidP="00667B3E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1-й год </w:t>
            </w:r>
            <w:r w:rsidRPr="00202729">
              <w:rPr>
                <w:rFonts w:ascii="Arial" w:hAnsi="Arial" w:cs="Arial"/>
              </w:rPr>
              <w:br/>
              <w:t>планового</w:t>
            </w:r>
            <w:r w:rsidRPr="00202729">
              <w:rPr>
                <w:rFonts w:ascii="Arial" w:hAnsi="Arial" w:cs="Arial"/>
              </w:rPr>
              <w:br/>
              <w:t>периода</w:t>
            </w:r>
          </w:p>
          <w:p w:rsidR="0076018F" w:rsidRPr="00202729" w:rsidRDefault="0076018F" w:rsidP="00667B3E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 2014 г.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8F" w:rsidRPr="00202729" w:rsidRDefault="0076018F" w:rsidP="00667B3E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2-й год </w:t>
            </w:r>
            <w:r w:rsidRPr="00202729">
              <w:rPr>
                <w:rFonts w:ascii="Arial" w:hAnsi="Arial" w:cs="Arial"/>
              </w:rPr>
              <w:br/>
              <w:t>планового</w:t>
            </w:r>
            <w:r w:rsidRPr="00202729">
              <w:rPr>
                <w:rFonts w:ascii="Arial" w:hAnsi="Arial" w:cs="Arial"/>
              </w:rPr>
              <w:br/>
              <w:t>периода</w:t>
            </w:r>
          </w:p>
          <w:p w:rsidR="0076018F" w:rsidRPr="00202729" w:rsidRDefault="0076018F" w:rsidP="0076018F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 2015 г.</w:t>
            </w:r>
          </w:p>
        </w:tc>
        <w:tc>
          <w:tcPr>
            <w:tcW w:w="2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18F" w:rsidRPr="00202729" w:rsidRDefault="0076018F" w:rsidP="00CD1546">
            <w:pPr>
              <w:pStyle w:val="a4"/>
              <w:rPr>
                <w:rFonts w:ascii="Arial" w:hAnsi="Arial" w:cs="Arial"/>
              </w:rPr>
            </w:pPr>
          </w:p>
        </w:tc>
      </w:tr>
      <w:tr w:rsidR="0076018F" w:rsidRPr="00202729" w:rsidTr="0076018F">
        <w:trPr>
          <w:cantSplit/>
          <w:trHeight w:val="243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018F" w:rsidRPr="00202729" w:rsidRDefault="0076018F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1.     Количество выданных   документов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8F" w:rsidRPr="00202729" w:rsidRDefault="0076018F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Ед.</w:t>
            </w:r>
            <w:r w:rsidR="00202729">
              <w:rPr>
                <w:rFonts w:ascii="Arial" w:hAnsi="Arial" w:cs="Arial"/>
              </w:rPr>
              <w:t xml:space="preserve"> </w:t>
            </w:r>
            <w:r w:rsidRPr="00202729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202729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202729">
              <w:rPr>
                <w:rFonts w:ascii="Arial" w:hAnsi="Arial" w:cs="Arial"/>
              </w:rPr>
              <w:t>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8F" w:rsidRPr="00202729" w:rsidRDefault="0076018F" w:rsidP="00202729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14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8F" w:rsidRPr="00202729" w:rsidRDefault="0076018F" w:rsidP="00202729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15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8F" w:rsidRPr="00202729" w:rsidRDefault="0076018F" w:rsidP="00202729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15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8F" w:rsidRPr="00202729" w:rsidRDefault="0076018F" w:rsidP="00202729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15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8F" w:rsidRPr="00202729" w:rsidRDefault="0076018F" w:rsidP="00202729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15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18F" w:rsidRPr="00202729" w:rsidRDefault="0076018F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Форма № 6-НК, дневник учета работы отделов библиотеки</w:t>
            </w:r>
          </w:p>
        </w:tc>
      </w:tr>
      <w:tr w:rsidR="0076018F" w:rsidRPr="00202729" w:rsidTr="0076018F">
        <w:trPr>
          <w:cantSplit/>
          <w:trHeight w:val="243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018F" w:rsidRPr="00202729" w:rsidRDefault="0076018F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2.  Объем  новых поступлений в библиотечные фонды     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8F" w:rsidRPr="00202729" w:rsidRDefault="0076018F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Ед</w:t>
            </w:r>
            <w:r w:rsidR="00202729">
              <w:rPr>
                <w:rFonts w:ascii="Arial" w:hAnsi="Arial" w:cs="Arial"/>
              </w:rPr>
              <w:t xml:space="preserve">. </w:t>
            </w:r>
            <w:r w:rsidRPr="00202729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202729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202729">
              <w:rPr>
                <w:rFonts w:ascii="Arial" w:hAnsi="Arial" w:cs="Arial"/>
              </w:rPr>
              <w:t>)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8F" w:rsidRPr="00202729" w:rsidRDefault="0076018F" w:rsidP="00202729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0,03</w:t>
            </w:r>
            <w:r w:rsidR="00450B5C" w:rsidRPr="00202729">
              <w:rPr>
                <w:rFonts w:ascii="Arial" w:hAnsi="Arial" w:cs="Arial"/>
              </w:rPr>
              <w:t>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8F" w:rsidRPr="00202729" w:rsidRDefault="00450B5C" w:rsidP="00202729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0,011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8F" w:rsidRPr="00202729" w:rsidRDefault="0076018F" w:rsidP="00202729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0,100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8F" w:rsidRPr="00202729" w:rsidRDefault="0076018F" w:rsidP="00202729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0,100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18F" w:rsidRPr="00202729" w:rsidRDefault="0076018F" w:rsidP="00202729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0,100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018F" w:rsidRPr="00202729" w:rsidRDefault="0076018F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Форма № 6-НК, дневник учета работы отделов библиотеки</w:t>
            </w:r>
          </w:p>
        </w:tc>
      </w:tr>
    </w:tbl>
    <w:p w:rsidR="00667B3E" w:rsidRPr="00202729" w:rsidRDefault="00667B3E" w:rsidP="00667B3E">
      <w:pPr>
        <w:pStyle w:val="a4"/>
        <w:rPr>
          <w:rFonts w:ascii="Arial" w:hAnsi="Arial" w:cs="Arial"/>
        </w:rPr>
      </w:pPr>
    </w:p>
    <w:p w:rsidR="00667B3E" w:rsidRDefault="00667B3E" w:rsidP="00667B3E">
      <w:pPr>
        <w:pStyle w:val="a4"/>
        <w:rPr>
          <w:rFonts w:ascii="Arial" w:hAnsi="Arial" w:cs="Arial"/>
        </w:rPr>
      </w:pPr>
    </w:p>
    <w:p w:rsidR="00202729" w:rsidRDefault="00202729" w:rsidP="00667B3E">
      <w:pPr>
        <w:pStyle w:val="a4"/>
        <w:rPr>
          <w:rFonts w:ascii="Arial" w:hAnsi="Arial" w:cs="Arial"/>
        </w:rPr>
      </w:pPr>
    </w:p>
    <w:p w:rsidR="00202729" w:rsidRPr="00202729" w:rsidRDefault="00202729" w:rsidP="00667B3E">
      <w:pPr>
        <w:pStyle w:val="a4"/>
        <w:rPr>
          <w:rFonts w:ascii="Arial" w:hAnsi="Arial" w:cs="Arial"/>
        </w:rPr>
      </w:pPr>
    </w:p>
    <w:p w:rsidR="00095B59" w:rsidRPr="00202729" w:rsidRDefault="00095B59" w:rsidP="00667B3E">
      <w:pPr>
        <w:pStyle w:val="a4"/>
        <w:rPr>
          <w:rFonts w:ascii="Arial" w:hAnsi="Arial" w:cs="Arial"/>
        </w:rPr>
      </w:pPr>
    </w:p>
    <w:p w:rsidR="00095B59" w:rsidRPr="00202729" w:rsidRDefault="00095B59" w:rsidP="00667B3E">
      <w:pPr>
        <w:pStyle w:val="a4"/>
        <w:rPr>
          <w:rFonts w:ascii="Arial" w:hAnsi="Arial" w:cs="Arial"/>
        </w:rPr>
      </w:pPr>
    </w:p>
    <w:p w:rsidR="00667B3E" w:rsidRPr="00202729" w:rsidRDefault="00667B3E" w:rsidP="00667B3E">
      <w:pPr>
        <w:pStyle w:val="a4"/>
        <w:rPr>
          <w:rFonts w:ascii="Arial" w:hAnsi="Arial" w:cs="Arial"/>
        </w:rPr>
      </w:pPr>
      <w:r w:rsidRPr="00202729">
        <w:rPr>
          <w:rFonts w:ascii="Arial" w:hAnsi="Arial" w:cs="Arial"/>
        </w:rPr>
        <w:lastRenderedPageBreak/>
        <w:t>3.2. Объем муниципальной услуги (в натуральных показателях)</w:t>
      </w:r>
    </w:p>
    <w:p w:rsidR="00667B3E" w:rsidRPr="00202729" w:rsidRDefault="00667B3E" w:rsidP="00667B3E">
      <w:pPr>
        <w:pStyle w:val="a4"/>
        <w:rPr>
          <w:rFonts w:ascii="Arial" w:hAnsi="Arial" w:cs="Arial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93"/>
        <w:gridCol w:w="1460"/>
        <w:gridCol w:w="1644"/>
        <w:gridCol w:w="1644"/>
        <w:gridCol w:w="1644"/>
        <w:gridCol w:w="1644"/>
        <w:gridCol w:w="1645"/>
        <w:gridCol w:w="2268"/>
      </w:tblGrid>
      <w:tr w:rsidR="00667B3E" w:rsidRPr="00202729" w:rsidTr="00667B3E">
        <w:trPr>
          <w:cantSplit/>
          <w:trHeight w:val="253"/>
        </w:trPr>
        <w:tc>
          <w:tcPr>
            <w:tcW w:w="2793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Наименование</w:t>
            </w:r>
            <w:r w:rsidRPr="00202729">
              <w:rPr>
                <w:rFonts w:ascii="Arial" w:hAnsi="Arial" w:cs="Arial"/>
              </w:rPr>
              <w:br/>
              <w:t xml:space="preserve">показателя </w:t>
            </w:r>
          </w:p>
        </w:tc>
        <w:tc>
          <w:tcPr>
            <w:tcW w:w="1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Единица </w:t>
            </w:r>
            <w:r w:rsidRPr="00202729"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8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Значение показателей объема   муниципальной услуги 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Источник</w:t>
            </w:r>
            <w:r w:rsidRPr="00202729">
              <w:rPr>
                <w:rFonts w:ascii="Arial" w:hAnsi="Arial" w:cs="Arial"/>
              </w:rPr>
              <w:br/>
              <w:t>информации</w:t>
            </w:r>
            <w:r w:rsidRPr="00202729">
              <w:rPr>
                <w:rFonts w:ascii="Arial" w:hAnsi="Arial" w:cs="Arial"/>
              </w:rPr>
              <w:br/>
              <w:t>о значении</w:t>
            </w:r>
            <w:r w:rsidRPr="00202729">
              <w:rPr>
                <w:rFonts w:ascii="Arial" w:hAnsi="Arial" w:cs="Arial"/>
              </w:rPr>
              <w:br/>
              <w:t>показателя</w:t>
            </w:r>
          </w:p>
        </w:tc>
      </w:tr>
      <w:tr w:rsidR="00450B5C" w:rsidRPr="00202729" w:rsidTr="00667B3E">
        <w:trPr>
          <w:cantSplit/>
          <w:trHeight w:val="507"/>
        </w:trPr>
        <w:tc>
          <w:tcPr>
            <w:tcW w:w="279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50B5C" w:rsidRPr="00202729" w:rsidRDefault="00450B5C" w:rsidP="00CD1546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5C" w:rsidRPr="00202729" w:rsidRDefault="00450B5C" w:rsidP="00CD1546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5C" w:rsidRPr="00202729" w:rsidRDefault="00450B5C" w:rsidP="00F70506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отчетный </w:t>
            </w:r>
            <w:r w:rsidRPr="00202729">
              <w:rPr>
                <w:rFonts w:ascii="Arial" w:hAnsi="Arial" w:cs="Arial"/>
              </w:rPr>
              <w:br/>
              <w:t>финансовый</w:t>
            </w:r>
            <w:r w:rsidRPr="00202729">
              <w:rPr>
                <w:rFonts w:ascii="Arial" w:hAnsi="Arial" w:cs="Arial"/>
              </w:rPr>
              <w:br/>
              <w:t xml:space="preserve">год  </w:t>
            </w:r>
          </w:p>
          <w:p w:rsidR="00450B5C" w:rsidRPr="00202729" w:rsidRDefault="00450B5C" w:rsidP="00F70506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  2011 г.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5C" w:rsidRPr="00202729" w:rsidRDefault="00450B5C" w:rsidP="00F70506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текущий  </w:t>
            </w:r>
            <w:r w:rsidRPr="00202729">
              <w:rPr>
                <w:rFonts w:ascii="Arial" w:hAnsi="Arial" w:cs="Arial"/>
              </w:rPr>
              <w:br/>
              <w:t>финансовый</w:t>
            </w:r>
            <w:r w:rsidRPr="00202729">
              <w:rPr>
                <w:rFonts w:ascii="Arial" w:hAnsi="Arial" w:cs="Arial"/>
              </w:rPr>
              <w:br/>
              <w:t xml:space="preserve">год   </w:t>
            </w:r>
          </w:p>
          <w:p w:rsidR="00450B5C" w:rsidRPr="00202729" w:rsidRDefault="00450B5C" w:rsidP="00F70506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 2012 г.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5C" w:rsidRPr="00202729" w:rsidRDefault="00450B5C" w:rsidP="00F70506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очередной </w:t>
            </w:r>
            <w:r w:rsidRPr="00202729">
              <w:rPr>
                <w:rFonts w:ascii="Arial" w:hAnsi="Arial" w:cs="Arial"/>
              </w:rPr>
              <w:br/>
              <w:t>финансовый</w:t>
            </w:r>
            <w:r w:rsidRPr="00202729">
              <w:rPr>
                <w:rFonts w:ascii="Arial" w:hAnsi="Arial" w:cs="Arial"/>
              </w:rPr>
              <w:br/>
              <w:t xml:space="preserve">год </w:t>
            </w:r>
          </w:p>
          <w:p w:rsidR="00450B5C" w:rsidRPr="00202729" w:rsidRDefault="00450B5C" w:rsidP="00F70506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2013 г.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5C" w:rsidRPr="00202729" w:rsidRDefault="00450B5C" w:rsidP="00F70506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1-й год </w:t>
            </w:r>
            <w:r w:rsidRPr="00202729">
              <w:rPr>
                <w:rFonts w:ascii="Arial" w:hAnsi="Arial" w:cs="Arial"/>
              </w:rPr>
              <w:br/>
              <w:t>планового</w:t>
            </w:r>
            <w:r w:rsidRPr="00202729">
              <w:rPr>
                <w:rFonts w:ascii="Arial" w:hAnsi="Arial" w:cs="Arial"/>
              </w:rPr>
              <w:br/>
              <w:t>периода</w:t>
            </w:r>
          </w:p>
          <w:p w:rsidR="00450B5C" w:rsidRPr="00202729" w:rsidRDefault="00450B5C" w:rsidP="00F70506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 2014 г.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B5C" w:rsidRPr="00202729" w:rsidRDefault="00450B5C" w:rsidP="00F70506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2-й год </w:t>
            </w:r>
            <w:r w:rsidRPr="00202729">
              <w:rPr>
                <w:rFonts w:ascii="Arial" w:hAnsi="Arial" w:cs="Arial"/>
              </w:rPr>
              <w:br/>
              <w:t>планового</w:t>
            </w:r>
            <w:r w:rsidRPr="00202729">
              <w:rPr>
                <w:rFonts w:ascii="Arial" w:hAnsi="Arial" w:cs="Arial"/>
              </w:rPr>
              <w:br/>
              <w:t>периода</w:t>
            </w:r>
          </w:p>
          <w:p w:rsidR="00450B5C" w:rsidRPr="00202729" w:rsidRDefault="00450B5C" w:rsidP="00F70506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 2015 г.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50B5C" w:rsidRPr="00202729" w:rsidRDefault="00450B5C" w:rsidP="00CD1546">
            <w:pPr>
              <w:pStyle w:val="a4"/>
              <w:rPr>
                <w:rFonts w:ascii="Arial" w:hAnsi="Arial" w:cs="Arial"/>
              </w:rPr>
            </w:pPr>
          </w:p>
        </w:tc>
      </w:tr>
      <w:tr w:rsidR="00667B3E" w:rsidRPr="00202729" w:rsidTr="00667B3E">
        <w:trPr>
          <w:cantSplit/>
          <w:trHeight w:val="253"/>
        </w:trPr>
        <w:tc>
          <w:tcPr>
            <w:tcW w:w="27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1.          Количество документов, выданных из фондов библиотек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Ед</w:t>
            </w:r>
            <w:r w:rsidR="00202729">
              <w:rPr>
                <w:rFonts w:ascii="Arial" w:hAnsi="Arial" w:cs="Arial"/>
              </w:rPr>
              <w:t>.</w:t>
            </w:r>
            <w:r w:rsidRPr="00202729">
              <w:rPr>
                <w:rFonts w:ascii="Arial" w:hAnsi="Arial" w:cs="Arial"/>
              </w:rPr>
              <w:t xml:space="preserve"> (</w:t>
            </w:r>
            <w:proofErr w:type="spellStart"/>
            <w:proofErr w:type="gramStart"/>
            <w:r w:rsidRPr="00202729">
              <w:rPr>
                <w:rFonts w:ascii="Arial" w:hAnsi="Arial" w:cs="Arial"/>
              </w:rPr>
              <w:t>тыс</w:t>
            </w:r>
            <w:proofErr w:type="spellEnd"/>
            <w:proofErr w:type="gramEnd"/>
            <w:r w:rsidRPr="00202729">
              <w:rPr>
                <w:rFonts w:ascii="Arial" w:hAnsi="Arial" w:cs="Arial"/>
              </w:rPr>
              <w:t>)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3E" w:rsidRPr="00202729" w:rsidRDefault="001238E8" w:rsidP="00202729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3E" w:rsidRPr="00202729" w:rsidRDefault="001238E8" w:rsidP="00202729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1</w:t>
            </w:r>
            <w:r w:rsidR="00450B5C" w:rsidRPr="00202729">
              <w:rPr>
                <w:rFonts w:ascii="Arial" w:hAnsi="Arial" w:cs="Arial"/>
              </w:rPr>
              <w:t>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3E" w:rsidRPr="00202729" w:rsidRDefault="001238E8" w:rsidP="00202729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15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3E" w:rsidRPr="00202729" w:rsidRDefault="001238E8" w:rsidP="00202729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15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3E" w:rsidRPr="00202729" w:rsidRDefault="001238E8" w:rsidP="00202729">
            <w:pPr>
              <w:pStyle w:val="a4"/>
              <w:jc w:val="center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Форма №6 –НК, дневник учета работы отделов библиотеки</w:t>
            </w:r>
          </w:p>
        </w:tc>
      </w:tr>
    </w:tbl>
    <w:p w:rsidR="00667B3E" w:rsidRPr="00202729" w:rsidRDefault="00667B3E" w:rsidP="00667B3E">
      <w:pPr>
        <w:pStyle w:val="a4"/>
        <w:rPr>
          <w:rFonts w:ascii="Arial" w:hAnsi="Arial" w:cs="Arial"/>
        </w:rPr>
      </w:pPr>
    </w:p>
    <w:p w:rsidR="00667B3E" w:rsidRPr="00202729" w:rsidRDefault="00667B3E" w:rsidP="00202729">
      <w:pPr>
        <w:pStyle w:val="a4"/>
        <w:numPr>
          <w:ilvl w:val="0"/>
          <w:numId w:val="5"/>
        </w:numPr>
        <w:ind w:left="0" w:firstLine="0"/>
        <w:rPr>
          <w:rFonts w:ascii="Arial" w:hAnsi="Arial" w:cs="Arial"/>
        </w:rPr>
      </w:pPr>
      <w:r w:rsidRPr="00202729">
        <w:rPr>
          <w:rFonts w:ascii="Arial" w:hAnsi="Arial" w:cs="Arial"/>
        </w:rPr>
        <w:t>Порядок оказания  муниципальной услуги</w:t>
      </w:r>
    </w:p>
    <w:p w:rsidR="00667B3E" w:rsidRPr="00202729" w:rsidRDefault="00667B3E" w:rsidP="00667B3E">
      <w:pPr>
        <w:pStyle w:val="a4"/>
        <w:jc w:val="both"/>
        <w:rPr>
          <w:rFonts w:ascii="Arial" w:eastAsia="Times New Roman" w:hAnsi="Arial" w:cs="Arial"/>
          <w:color w:val="000000"/>
          <w:spacing w:val="-1"/>
        </w:rPr>
      </w:pPr>
      <w:r w:rsidRPr="00202729">
        <w:rPr>
          <w:rFonts w:ascii="Arial" w:hAnsi="Arial" w:cs="Arial"/>
        </w:rPr>
        <w:t>4.1.   Нормативные   правовые    акты,    регулирующие   порядок   оказания  муниципальной услуги</w:t>
      </w:r>
      <w:r w:rsidR="00095B59" w:rsidRPr="00202729">
        <w:rPr>
          <w:rFonts w:ascii="Arial" w:hAnsi="Arial" w:cs="Arial"/>
        </w:rPr>
        <w:t>:</w:t>
      </w:r>
      <w:r w:rsidRPr="00202729">
        <w:rPr>
          <w:rFonts w:ascii="Arial" w:hAnsi="Arial" w:cs="Arial"/>
        </w:rPr>
        <w:t xml:space="preserve">  </w:t>
      </w:r>
      <w:proofErr w:type="gramStart"/>
      <w:r w:rsidRPr="00202729">
        <w:rPr>
          <w:rFonts w:ascii="Arial" w:hAnsi="Arial" w:cs="Arial"/>
        </w:rPr>
        <w:t>Федеральный закон от 27.07.2010 г.          № 210 –ФЗ «Об организации предоставления государственных и муниципальных услуг», распоряжение Правительства РФ от 25.04.2011 г.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</w:t>
      </w:r>
      <w:r w:rsidR="00095B59" w:rsidRPr="00202729">
        <w:rPr>
          <w:rFonts w:ascii="Arial" w:hAnsi="Arial" w:cs="Arial"/>
        </w:rPr>
        <w:t>венное задание (заказ) или муни</w:t>
      </w:r>
      <w:r w:rsidRPr="00202729">
        <w:rPr>
          <w:rFonts w:ascii="Arial" w:hAnsi="Arial" w:cs="Arial"/>
        </w:rPr>
        <w:t>ципальное задание (заказ), подлежащих включению в реестры государственных или муниципальных услуг и предоставляемых в электронной форме», Федеральный закон от 27.07.2006</w:t>
      </w:r>
      <w:proofErr w:type="gramEnd"/>
      <w:r w:rsidR="00202729">
        <w:rPr>
          <w:rFonts w:ascii="Arial" w:hAnsi="Arial" w:cs="Arial"/>
        </w:rPr>
        <w:t xml:space="preserve"> </w:t>
      </w:r>
      <w:r w:rsidRPr="00202729">
        <w:rPr>
          <w:rFonts w:ascii="Arial" w:hAnsi="Arial" w:cs="Arial"/>
        </w:rPr>
        <w:t>г</w:t>
      </w:r>
      <w:r w:rsidR="00202729">
        <w:rPr>
          <w:rFonts w:ascii="Arial" w:hAnsi="Arial" w:cs="Arial"/>
        </w:rPr>
        <w:t>.</w:t>
      </w:r>
      <w:r w:rsidRPr="00202729">
        <w:rPr>
          <w:rFonts w:ascii="Arial" w:hAnsi="Arial" w:cs="Arial"/>
        </w:rPr>
        <w:t xml:space="preserve"> № 149-ФЗ «Об информации, информационных тех</w:t>
      </w:r>
      <w:r w:rsidR="00202729">
        <w:rPr>
          <w:rFonts w:ascii="Arial" w:hAnsi="Arial" w:cs="Arial"/>
        </w:rPr>
        <w:t>нологиях и о защите информации»,</w:t>
      </w:r>
      <w:r w:rsidRPr="00202729">
        <w:rPr>
          <w:rFonts w:ascii="Arial" w:hAnsi="Arial" w:cs="Arial"/>
        </w:rPr>
        <w:t xml:space="preserve"> Федеральный закон от 9.10.1992 №3612 -1 «Основы законодательства Р</w:t>
      </w:r>
      <w:r w:rsidR="00202729">
        <w:rPr>
          <w:rFonts w:ascii="Arial" w:hAnsi="Arial" w:cs="Arial"/>
        </w:rPr>
        <w:t xml:space="preserve">оссийской Федерации о культуре», </w:t>
      </w:r>
      <w:r w:rsidRPr="00202729">
        <w:rPr>
          <w:rFonts w:ascii="Arial" w:hAnsi="Arial" w:cs="Arial"/>
        </w:rPr>
        <w:t>Федеральный закон от 29.12.1994</w:t>
      </w:r>
      <w:r w:rsidR="00202729">
        <w:rPr>
          <w:rFonts w:ascii="Arial" w:hAnsi="Arial" w:cs="Arial"/>
        </w:rPr>
        <w:t xml:space="preserve"> </w:t>
      </w:r>
      <w:r w:rsidRPr="00202729">
        <w:rPr>
          <w:rFonts w:ascii="Arial" w:hAnsi="Arial" w:cs="Arial"/>
        </w:rPr>
        <w:t>г</w:t>
      </w:r>
      <w:r w:rsidR="00202729">
        <w:rPr>
          <w:rFonts w:ascii="Arial" w:hAnsi="Arial" w:cs="Arial"/>
        </w:rPr>
        <w:t xml:space="preserve">. №78- ФЗ «О библиотечном деле», </w:t>
      </w:r>
      <w:r w:rsidRPr="00202729">
        <w:rPr>
          <w:rFonts w:ascii="Arial" w:hAnsi="Arial" w:cs="Arial"/>
        </w:rPr>
        <w:t>Закон Курской области от 01.03.2004 г. № 6 «О библиотечном деле Курской области»,</w:t>
      </w:r>
      <w:r w:rsidRPr="00202729">
        <w:rPr>
          <w:rFonts w:ascii="Arial" w:eastAsia="Times New Roman" w:hAnsi="Arial" w:cs="Arial"/>
          <w:color w:val="000000"/>
          <w:spacing w:val="-1"/>
        </w:rPr>
        <w:t xml:space="preserve"> Постановление главы Беличанского сельсовета от 27.12.2011 г</w:t>
      </w:r>
      <w:r w:rsidR="00202729">
        <w:rPr>
          <w:rFonts w:ascii="Arial" w:eastAsia="Times New Roman" w:hAnsi="Arial" w:cs="Arial"/>
          <w:color w:val="000000"/>
          <w:spacing w:val="-1"/>
        </w:rPr>
        <w:t xml:space="preserve">.     </w:t>
      </w:r>
      <w:r w:rsidRPr="00202729">
        <w:rPr>
          <w:rFonts w:ascii="Arial" w:eastAsia="Times New Roman" w:hAnsi="Arial" w:cs="Arial"/>
          <w:color w:val="000000"/>
          <w:spacing w:val="-1"/>
        </w:rPr>
        <w:t xml:space="preserve"> № 44 –</w:t>
      </w:r>
      <w:proofErr w:type="spellStart"/>
      <w:proofErr w:type="gramStart"/>
      <w:r w:rsidRPr="00202729">
        <w:rPr>
          <w:rFonts w:ascii="Arial" w:eastAsia="Times New Roman" w:hAnsi="Arial" w:cs="Arial"/>
          <w:color w:val="000000"/>
          <w:spacing w:val="-1"/>
        </w:rPr>
        <w:t>п</w:t>
      </w:r>
      <w:proofErr w:type="spellEnd"/>
      <w:proofErr w:type="gramEnd"/>
      <w:r w:rsidRPr="00202729">
        <w:rPr>
          <w:rFonts w:ascii="Arial" w:eastAsia="Times New Roman" w:hAnsi="Arial" w:cs="Arial"/>
          <w:color w:val="000000"/>
          <w:spacing w:val="-1"/>
        </w:rPr>
        <w:t xml:space="preserve"> «Об  утверждении Перечня  муниципальных  услуг (работ), предоставляемых муниципальными  учреждениями  муниципального образования «Беличанский сельсовет» </w:t>
      </w:r>
      <w:r w:rsidR="00095B59" w:rsidRPr="00202729">
        <w:rPr>
          <w:rFonts w:ascii="Arial" w:eastAsia="Times New Roman" w:hAnsi="Arial" w:cs="Arial"/>
          <w:color w:val="000000"/>
          <w:spacing w:val="-1"/>
        </w:rPr>
        <w:t>Беловского района К</w:t>
      </w:r>
      <w:r w:rsidRPr="00202729">
        <w:rPr>
          <w:rFonts w:ascii="Arial" w:eastAsia="Times New Roman" w:hAnsi="Arial" w:cs="Arial"/>
          <w:color w:val="000000"/>
          <w:spacing w:val="-1"/>
        </w:rPr>
        <w:t xml:space="preserve">урской области»  </w:t>
      </w:r>
    </w:p>
    <w:p w:rsidR="00095B59" w:rsidRPr="00202729" w:rsidRDefault="00095B59" w:rsidP="00667B3E">
      <w:pPr>
        <w:pStyle w:val="a4"/>
        <w:jc w:val="both"/>
        <w:rPr>
          <w:rFonts w:ascii="Arial" w:hAnsi="Arial" w:cs="Arial"/>
        </w:rPr>
      </w:pPr>
    </w:p>
    <w:p w:rsidR="00667B3E" w:rsidRPr="00202729" w:rsidRDefault="00667B3E" w:rsidP="00667B3E">
      <w:pPr>
        <w:pStyle w:val="a4"/>
        <w:rPr>
          <w:rFonts w:ascii="Arial" w:hAnsi="Arial" w:cs="Arial"/>
        </w:rPr>
      </w:pPr>
      <w:r w:rsidRPr="00202729">
        <w:rPr>
          <w:rFonts w:ascii="Arial" w:hAnsi="Arial" w:cs="Arial"/>
        </w:rPr>
        <w:t>4.2.  Порядок  информирования  потенциальных  потребителей   муниципальной   услуги</w:t>
      </w:r>
    </w:p>
    <w:p w:rsidR="00667B3E" w:rsidRPr="00202729" w:rsidRDefault="00667B3E" w:rsidP="00667B3E">
      <w:pPr>
        <w:pStyle w:val="a4"/>
        <w:rPr>
          <w:rFonts w:ascii="Arial" w:hAnsi="Arial" w:cs="Arial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9780"/>
        <w:gridCol w:w="2268"/>
      </w:tblGrid>
      <w:tr w:rsidR="00667B3E" w:rsidRPr="00202729" w:rsidTr="00CD1546">
        <w:trPr>
          <w:cantSplit/>
          <w:trHeight w:val="369"/>
        </w:trPr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Способ       </w:t>
            </w:r>
            <w:r w:rsidRPr="00202729">
              <w:rPr>
                <w:rFonts w:ascii="Arial" w:hAnsi="Arial" w:cs="Arial"/>
              </w:rPr>
              <w:br/>
              <w:t xml:space="preserve">информирования   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Состав размещаемой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Частота обновления</w:t>
            </w:r>
            <w:r w:rsidRPr="00202729">
              <w:rPr>
                <w:rFonts w:ascii="Arial" w:hAnsi="Arial" w:cs="Arial"/>
              </w:rPr>
              <w:br/>
              <w:t>информации</w:t>
            </w:r>
          </w:p>
        </w:tc>
      </w:tr>
      <w:tr w:rsidR="00667B3E" w:rsidRPr="00202729" w:rsidTr="00CD1546">
        <w:trPr>
          <w:cantSplit/>
          <w:trHeight w:val="246"/>
        </w:trPr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1.   Средства  массовой  информации  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Адрес, время  работы  библиотеки, наименование  мероприятий, сроки, место и время проведения, контактные  телефоны.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По мере изменения данных</w:t>
            </w:r>
          </w:p>
        </w:tc>
      </w:tr>
      <w:tr w:rsidR="00667B3E" w:rsidRPr="00202729" w:rsidTr="00CD1546">
        <w:trPr>
          <w:cantSplit/>
          <w:trHeight w:val="246"/>
        </w:trPr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2.   Интернет     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Информация  о  режиме  работы, наименование  мероприятий, сроки, место и время   проведения,  контактные  телефоны, электронный  адрес.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По мере изменения данных</w:t>
            </w:r>
          </w:p>
        </w:tc>
      </w:tr>
      <w:tr w:rsidR="00667B3E" w:rsidRPr="00202729" w:rsidTr="00CD1546">
        <w:trPr>
          <w:cantSplit/>
          <w:trHeight w:val="246"/>
        </w:trPr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3. Буклеты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Наименование  мероприятия, сроки, место и  время  проведения, контактные  телефоны.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По мере изменения данных</w:t>
            </w:r>
          </w:p>
        </w:tc>
      </w:tr>
      <w:tr w:rsidR="00667B3E" w:rsidRPr="00202729" w:rsidTr="00CD1546">
        <w:trPr>
          <w:cantSplit/>
          <w:trHeight w:val="65"/>
        </w:trPr>
        <w:tc>
          <w:tcPr>
            <w:tcW w:w="1474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</w:p>
        </w:tc>
      </w:tr>
    </w:tbl>
    <w:p w:rsidR="00667B3E" w:rsidRPr="00202729" w:rsidRDefault="00667B3E" w:rsidP="00667B3E">
      <w:pPr>
        <w:pStyle w:val="a4"/>
        <w:rPr>
          <w:rFonts w:ascii="Arial" w:hAnsi="Arial" w:cs="Arial"/>
        </w:rPr>
      </w:pPr>
    </w:p>
    <w:p w:rsidR="00667B3E" w:rsidRPr="00202729" w:rsidRDefault="00667B3E" w:rsidP="00667B3E">
      <w:pPr>
        <w:pStyle w:val="a4"/>
        <w:rPr>
          <w:rFonts w:ascii="Arial" w:hAnsi="Arial" w:cs="Arial"/>
        </w:rPr>
      </w:pPr>
      <w:r w:rsidRPr="00202729">
        <w:rPr>
          <w:rFonts w:ascii="Arial" w:hAnsi="Arial" w:cs="Arial"/>
        </w:rPr>
        <w:t>5. Основания для досрочного прекращения исполнения   муниципального задания.   -  Ликвидация или реорганизация учреждения.</w:t>
      </w:r>
    </w:p>
    <w:p w:rsidR="00667B3E" w:rsidRPr="00202729" w:rsidRDefault="00667B3E" w:rsidP="00667B3E">
      <w:pPr>
        <w:pStyle w:val="a4"/>
        <w:rPr>
          <w:rFonts w:ascii="Arial" w:hAnsi="Arial" w:cs="Arial"/>
        </w:rPr>
      </w:pPr>
    </w:p>
    <w:p w:rsidR="00667B3E" w:rsidRPr="00202729" w:rsidRDefault="00667B3E" w:rsidP="00667B3E">
      <w:pPr>
        <w:pStyle w:val="a4"/>
        <w:rPr>
          <w:rFonts w:ascii="Arial" w:hAnsi="Arial" w:cs="Arial"/>
        </w:rPr>
      </w:pPr>
      <w:r w:rsidRPr="00202729">
        <w:rPr>
          <w:rFonts w:ascii="Arial" w:hAnsi="Arial" w:cs="Arial"/>
        </w:rPr>
        <w:lastRenderedPageBreak/>
        <w:t xml:space="preserve">6. Предельные цены (тарифы) на оплату   муниципальной  услуги </w:t>
      </w:r>
      <w:r w:rsidR="00202729">
        <w:rPr>
          <w:rFonts w:ascii="Arial" w:hAnsi="Arial" w:cs="Arial"/>
        </w:rPr>
        <w:t xml:space="preserve"> - </w:t>
      </w:r>
      <w:r w:rsidR="00202729" w:rsidRPr="005D1A61">
        <w:rPr>
          <w:rFonts w:ascii="Arial" w:hAnsi="Arial" w:cs="Arial"/>
          <w:u w:val="single"/>
        </w:rPr>
        <w:t>услуги предоставляются бесплатно</w:t>
      </w:r>
      <w:r w:rsidRPr="00202729">
        <w:rPr>
          <w:rFonts w:ascii="Arial" w:hAnsi="Arial" w:cs="Arial"/>
        </w:rPr>
        <w:t xml:space="preserve"> </w:t>
      </w:r>
    </w:p>
    <w:p w:rsidR="00667B3E" w:rsidRPr="00202729" w:rsidRDefault="00667B3E" w:rsidP="00667B3E">
      <w:pPr>
        <w:pStyle w:val="a4"/>
        <w:rPr>
          <w:rFonts w:ascii="Arial" w:hAnsi="Arial" w:cs="Arial"/>
        </w:rPr>
      </w:pPr>
      <w:r w:rsidRPr="00202729">
        <w:rPr>
          <w:rFonts w:ascii="Arial" w:hAnsi="Arial" w:cs="Arial"/>
        </w:rPr>
        <w:t>6.1.  Нормативный  правовой  акт,   устанавливающий   цены   (тарифы)  л</w:t>
      </w:r>
      <w:r w:rsidR="00202729">
        <w:rPr>
          <w:rFonts w:ascii="Arial" w:hAnsi="Arial" w:cs="Arial"/>
        </w:rPr>
        <w:t>ибо   порядок их установления</w:t>
      </w:r>
      <w:proofErr w:type="gramStart"/>
      <w:r w:rsidR="00202729">
        <w:rPr>
          <w:rFonts w:ascii="Arial" w:hAnsi="Arial" w:cs="Arial"/>
        </w:rPr>
        <w:t xml:space="preserve"> .</w:t>
      </w:r>
      <w:proofErr w:type="gramEnd"/>
    </w:p>
    <w:p w:rsidR="00667B3E" w:rsidRPr="00202729" w:rsidRDefault="00667B3E" w:rsidP="00667B3E">
      <w:pPr>
        <w:pStyle w:val="a4"/>
        <w:rPr>
          <w:rFonts w:ascii="Arial" w:hAnsi="Arial" w:cs="Arial"/>
        </w:rPr>
      </w:pPr>
      <w:r w:rsidRPr="00202729">
        <w:rPr>
          <w:rFonts w:ascii="Arial" w:hAnsi="Arial" w:cs="Arial"/>
        </w:rPr>
        <w:t>6.2. Значения предельных цен (тарифов)</w:t>
      </w:r>
    </w:p>
    <w:p w:rsidR="00667B3E" w:rsidRPr="00202729" w:rsidRDefault="00667B3E" w:rsidP="00667B3E">
      <w:pPr>
        <w:pStyle w:val="a4"/>
        <w:rPr>
          <w:rFonts w:ascii="Arial" w:hAnsi="Arial" w:cs="Arial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25"/>
        <w:gridCol w:w="10017"/>
      </w:tblGrid>
      <w:tr w:rsidR="00667B3E" w:rsidRPr="00202729" w:rsidTr="00CD1546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Наименование услуги        </w:t>
            </w:r>
          </w:p>
        </w:tc>
        <w:tc>
          <w:tcPr>
            <w:tcW w:w="10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Цена (тариф), единица измерения</w:t>
            </w:r>
          </w:p>
        </w:tc>
      </w:tr>
      <w:tr w:rsidR="00667B3E" w:rsidRPr="00202729" w:rsidTr="00CD1546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1.                             </w:t>
            </w:r>
          </w:p>
        </w:tc>
        <w:tc>
          <w:tcPr>
            <w:tcW w:w="10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</w:p>
        </w:tc>
      </w:tr>
      <w:tr w:rsidR="00667B3E" w:rsidRPr="00202729" w:rsidTr="00CD1546"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2.                                </w:t>
            </w:r>
          </w:p>
        </w:tc>
        <w:tc>
          <w:tcPr>
            <w:tcW w:w="10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</w:p>
        </w:tc>
      </w:tr>
      <w:tr w:rsidR="00667B3E" w:rsidRPr="00202729" w:rsidTr="00CD1546">
        <w:trPr>
          <w:cantSplit/>
          <w:trHeight w:val="120"/>
        </w:trPr>
        <w:tc>
          <w:tcPr>
            <w:tcW w:w="1474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</w:p>
        </w:tc>
      </w:tr>
    </w:tbl>
    <w:p w:rsidR="00667B3E" w:rsidRPr="00202729" w:rsidRDefault="00667B3E" w:rsidP="00667B3E">
      <w:pPr>
        <w:pStyle w:val="a4"/>
        <w:rPr>
          <w:rFonts w:ascii="Arial" w:hAnsi="Arial" w:cs="Arial"/>
        </w:rPr>
      </w:pPr>
      <w:r w:rsidRPr="00202729">
        <w:rPr>
          <w:rFonts w:ascii="Arial" w:hAnsi="Arial" w:cs="Arial"/>
        </w:rPr>
        <w:t xml:space="preserve">7. Порядок </w:t>
      </w:r>
      <w:proofErr w:type="gramStart"/>
      <w:r w:rsidRPr="00202729">
        <w:rPr>
          <w:rFonts w:ascii="Arial" w:hAnsi="Arial" w:cs="Arial"/>
        </w:rPr>
        <w:t>контроля  за</w:t>
      </w:r>
      <w:proofErr w:type="gramEnd"/>
      <w:r w:rsidRPr="00202729">
        <w:rPr>
          <w:rFonts w:ascii="Arial" w:hAnsi="Arial" w:cs="Arial"/>
        </w:rPr>
        <w:t xml:space="preserve"> исполнением   муниципального задания</w:t>
      </w:r>
    </w:p>
    <w:p w:rsidR="00667B3E" w:rsidRPr="00202729" w:rsidRDefault="00667B3E" w:rsidP="00667B3E">
      <w:pPr>
        <w:pStyle w:val="a4"/>
        <w:rPr>
          <w:rFonts w:ascii="Arial" w:hAnsi="Arial" w:cs="Arial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3544"/>
        <w:gridCol w:w="6662"/>
      </w:tblGrid>
      <w:tr w:rsidR="00667B3E" w:rsidRPr="00202729" w:rsidTr="00CD1546">
        <w:trPr>
          <w:cantSplit/>
          <w:trHeight w:val="489"/>
        </w:trPr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Формы контроля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Периодичность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Муниципальные органы исполнительной власти,</w:t>
            </w:r>
            <w:r w:rsidRPr="00202729">
              <w:rPr>
                <w:rFonts w:ascii="Arial" w:hAnsi="Arial" w:cs="Arial"/>
              </w:rPr>
              <w:br/>
              <w:t xml:space="preserve">осуществляющие </w:t>
            </w:r>
            <w:proofErr w:type="gramStart"/>
            <w:r w:rsidRPr="00202729">
              <w:rPr>
                <w:rFonts w:ascii="Arial" w:hAnsi="Arial" w:cs="Arial"/>
              </w:rPr>
              <w:t>контроль за</w:t>
            </w:r>
            <w:proofErr w:type="gramEnd"/>
            <w:r w:rsidRPr="00202729">
              <w:rPr>
                <w:rFonts w:ascii="Arial" w:hAnsi="Arial" w:cs="Arial"/>
              </w:rPr>
              <w:t xml:space="preserve"> оказанием</w:t>
            </w:r>
            <w:r w:rsidRPr="00202729">
              <w:rPr>
                <w:rFonts w:ascii="Arial" w:hAnsi="Arial" w:cs="Arial"/>
              </w:rPr>
              <w:br/>
              <w:t>услуги</w:t>
            </w:r>
          </w:p>
        </w:tc>
      </w:tr>
      <w:tr w:rsidR="00667B3E" w:rsidRPr="00202729" w:rsidTr="00CD1546">
        <w:trPr>
          <w:cantSplit/>
          <w:trHeight w:val="244"/>
        </w:trPr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1.    Отчет учреждения о выполнении  муниципального задания 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Администрация Беличанского сельсовета Беловского района</w:t>
            </w:r>
            <w:r w:rsidR="00450B5C" w:rsidRPr="00202729">
              <w:rPr>
                <w:rFonts w:ascii="Arial" w:hAnsi="Arial" w:cs="Arial"/>
              </w:rPr>
              <w:t>, отдел культуры администрации Беловского района</w:t>
            </w:r>
          </w:p>
        </w:tc>
      </w:tr>
      <w:tr w:rsidR="00667B3E" w:rsidRPr="00202729" w:rsidTr="00CD1546">
        <w:trPr>
          <w:cantSplit/>
          <w:trHeight w:val="244"/>
        </w:trPr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2.    Внеплановые проверки       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При наличии жалоб, обращений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B3E" w:rsidRPr="00202729" w:rsidRDefault="00202729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Администрация Беличанского сельсовета Беловского района, отдел культуры администрации Беловского района</w:t>
            </w:r>
          </w:p>
        </w:tc>
      </w:tr>
      <w:tr w:rsidR="00667B3E" w:rsidRPr="00202729" w:rsidTr="00CD1546">
        <w:trPr>
          <w:cantSplit/>
          <w:trHeight w:val="244"/>
        </w:trPr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3.    Плановые проверки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Не  реже 1 раза в 3 года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B3E" w:rsidRPr="00202729" w:rsidRDefault="00202729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Администрация Беличанского сельсовета Беловского района, отдел культуры администрации Беловского района</w:t>
            </w:r>
          </w:p>
        </w:tc>
      </w:tr>
      <w:tr w:rsidR="00667B3E" w:rsidRPr="00202729" w:rsidTr="00CD1546">
        <w:trPr>
          <w:cantSplit/>
          <w:trHeight w:val="122"/>
        </w:trPr>
        <w:tc>
          <w:tcPr>
            <w:tcW w:w="1474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</w:p>
        </w:tc>
      </w:tr>
    </w:tbl>
    <w:p w:rsidR="00667B3E" w:rsidRPr="00202729" w:rsidRDefault="00667B3E" w:rsidP="00667B3E">
      <w:pPr>
        <w:pStyle w:val="a4"/>
        <w:rPr>
          <w:rFonts w:ascii="Arial" w:hAnsi="Arial" w:cs="Arial"/>
        </w:rPr>
      </w:pPr>
    </w:p>
    <w:p w:rsidR="00202729" w:rsidRDefault="00095B59" w:rsidP="00202729">
      <w:pPr>
        <w:spacing w:after="0" w:line="20" w:lineRule="atLeast"/>
        <w:contextualSpacing/>
        <w:rPr>
          <w:rFonts w:ascii="Arial" w:hAnsi="Arial" w:cs="Arial"/>
        </w:rPr>
      </w:pPr>
      <w:r w:rsidRPr="00202729">
        <w:rPr>
          <w:rFonts w:ascii="Arial" w:hAnsi="Arial" w:cs="Arial"/>
        </w:rPr>
        <w:t xml:space="preserve">  </w:t>
      </w:r>
      <w:r w:rsidR="00667B3E" w:rsidRPr="00202729">
        <w:rPr>
          <w:rFonts w:ascii="Arial" w:hAnsi="Arial" w:cs="Arial"/>
        </w:rPr>
        <w:t xml:space="preserve">8. Требования к отчетности об исполнении  муниципального задания   -  </w:t>
      </w:r>
      <w:r w:rsidR="00202729" w:rsidRPr="005D1A61">
        <w:rPr>
          <w:rFonts w:ascii="Arial" w:hAnsi="Arial" w:cs="Arial"/>
          <w:u w:val="single"/>
        </w:rPr>
        <w:t xml:space="preserve">в соответствии с разделом  № 7 «Порядок </w:t>
      </w:r>
      <w:proofErr w:type="gramStart"/>
      <w:r w:rsidR="00202729" w:rsidRPr="005D1A61">
        <w:rPr>
          <w:rFonts w:ascii="Arial" w:hAnsi="Arial" w:cs="Arial"/>
          <w:u w:val="single"/>
        </w:rPr>
        <w:t xml:space="preserve">контроля </w:t>
      </w:r>
      <w:r w:rsidR="00202729">
        <w:rPr>
          <w:rFonts w:ascii="Arial" w:hAnsi="Arial" w:cs="Arial"/>
          <w:u w:val="single"/>
        </w:rPr>
        <w:t>за</w:t>
      </w:r>
      <w:proofErr w:type="gramEnd"/>
      <w:r w:rsidR="00202729">
        <w:rPr>
          <w:rFonts w:ascii="Arial" w:hAnsi="Arial" w:cs="Arial"/>
          <w:u w:val="single"/>
        </w:rPr>
        <w:t xml:space="preserve"> </w:t>
      </w:r>
      <w:r w:rsidR="00202729" w:rsidRPr="005D1A61">
        <w:rPr>
          <w:rFonts w:ascii="Arial" w:hAnsi="Arial" w:cs="Arial"/>
          <w:u w:val="single"/>
        </w:rPr>
        <w:t>исполнени</w:t>
      </w:r>
      <w:r w:rsidR="00202729">
        <w:rPr>
          <w:rFonts w:ascii="Arial" w:hAnsi="Arial" w:cs="Arial"/>
          <w:u w:val="single"/>
        </w:rPr>
        <w:t>ем</w:t>
      </w:r>
      <w:r w:rsidR="00202729" w:rsidRPr="005D1A61">
        <w:rPr>
          <w:rFonts w:ascii="Arial" w:hAnsi="Arial" w:cs="Arial"/>
          <w:u w:val="single"/>
        </w:rPr>
        <w:t xml:space="preserve"> </w:t>
      </w:r>
      <w:r w:rsidR="00202729">
        <w:rPr>
          <w:rFonts w:ascii="Arial" w:hAnsi="Arial" w:cs="Arial"/>
        </w:rPr>
        <w:t>муниципального задания.</w:t>
      </w:r>
    </w:p>
    <w:p w:rsidR="00202729" w:rsidRPr="00DE42DB" w:rsidRDefault="00202729" w:rsidP="00202729">
      <w:pPr>
        <w:spacing w:after="0" w:line="20" w:lineRule="atLeast"/>
        <w:contextualSpacing/>
        <w:rPr>
          <w:rFonts w:ascii="Arial" w:hAnsi="Arial" w:cs="Arial"/>
        </w:rPr>
      </w:pPr>
    </w:p>
    <w:p w:rsidR="00667B3E" w:rsidRPr="00202729" w:rsidRDefault="00667B3E" w:rsidP="00667B3E">
      <w:pPr>
        <w:pStyle w:val="a4"/>
        <w:rPr>
          <w:rFonts w:ascii="Arial" w:hAnsi="Arial" w:cs="Arial"/>
        </w:rPr>
      </w:pPr>
      <w:r w:rsidRPr="00202729">
        <w:rPr>
          <w:rFonts w:ascii="Arial" w:hAnsi="Arial" w:cs="Arial"/>
        </w:rPr>
        <w:t xml:space="preserve">   8.1. Форма отчета об исполнении  муниципального задания</w:t>
      </w:r>
    </w:p>
    <w:p w:rsidR="00667B3E" w:rsidRPr="00202729" w:rsidRDefault="00667B3E" w:rsidP="00667B3E">
      <w:pPr>
        <w:pStyle w:val="a4"/>
        <w:rPr>
          <w:rFonts w:ascii="Arial" w:hAnsi="Arial" w:cs="Arial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559"/>
        <w:gridCol w:w="2552"/>
        <w:gridCol w:w="2126"/>
        <w:gridCol w:w="2693"/>
        <w:gridCol w:w="2268"/>
      </w:tblGrid>
      <w:tr w:rsidR="00667B3E" w:rsidRPr="00202729" w:rsidTr="00CD1546">
        <w:trPr>
          <w:cantSplit/>
          <w:trHeight w:val="437"/>
        </w:trPr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Наименование</w:t>
            </w:r>
            <w:r w:rsidRPr="00202729">
              <w:rPr>
                <w:rFonts w:ascii="Arial" w:hAnsi="Arial" w:cs="Arial"/>
              </w:rPr>
              <w:br/>
              <w:t xml:space="preserve">показателя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Единица </w:t>
            </w:r>
            <w:r w:rsidRPr="00202729">
              <w:rPr>
                <w:rFonts w:ascii="Arial" w:hAnsi="Arial" w:cs="Arial"/>
              </w:rPr>
              <w:br/>
              <w:t>измерения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Значение,   утвержденное в</w:t>
            </w:r>
            <w:r w:rsidRPr="00202729">
              <w:rPr>
                <w:rFonts w:ascii="Arial" w:hAnsi="Arial" w:cs="Arial"/>
              </w:rPr>
              <w:br/>
              <w:t>муниципальном</w:t>
            </w:r>
            <w:r w:rsidRPr="00202729">
              <w:rPr>
                <w:rFonts w:ascii="Arial" w:hAnsi="Arial" w:cs="Arial"/>
              </w:rPr>
              <w:br/>
              <w:t>задании на  отчетный период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Фактическое</w:t>
            </w:r>
            <w:r w:rsidRPr="00202729">
              <w:rPr>
                <w:rFonts w:ascii="Arial" w:hAnsi="Arial" w:cs="Arial"/>
              </w:rPr>
              <w:br/>
              <w:t>значение за</w:t>
            </w:r>
            <w:r w:rsidRPr="00202729">
              <w:rPr>
                <w:rFonts w:ascii="Arial" w:hAnsi="Arial" w:cs="Arial"/>
              </w:rPr>
              <w:br/>
              <w:t xml:space="preserve">отчетный </w:t>
            </w:r>
            <w:r w:rsidRPr="00202729">
              <w:rPr>
                <w:rFonts w:ascii="Arial" w:hAnsi="Arial" w:cs="Arial"/>
              </w:rPr>
              <w:br/>
              <w:t xml:space="preserve">период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Характеристика </w:t>
            </w:r>
            <w:r w:rsidRPr="00202729">
              <w:rPr>
                <w:rFonts w:ascii="Arial" w:hAnsi="Arial" w:cs="Arial"/>
              </w:rPr>
              <w:br/>
              <w:t>причин отклонения</w:t>
            </w:r>
            <w:r w:rsidRPr="00202729">
              <w:rPr>
                <w:rFonts w:ascii="Arial" w:hAnsi="Arial" w:cs="Arial"/>
              </w:rPr>
              <w:br/>
              <w:t xml:space="preserve">от    запланированных </w:t>
            </w:r>
            <w:r w:rsidRPr="00202729">
              <w:rPr>
                <w:rFonts w:ascii="Arial" w:hAnsi="Arial" w:cs="Arial"/>
              </w:rPr>
              <w:br/>
              <w:t xml:space="preserve">значений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>Источник</w:t>
            </w:r>
            <w:r w:rsidRPr="00202729">
              <w:rPr>
                <w:rFonts w:ascii="Arial" w:hAnsi="Arial" w:cs="Arial"/>
              </w:rPr>
              <w:br/>
              <w:t>информации о</w:t>
            </w:r>
            <w:r w:rsidRPr="00202729">
              <w:rPr>
                <w:rFonts w:ascii="Arial" w:hAnsi="Arial" w:cs="Arial"/>
              </w:rPr>
              <w:br/>
              <w:t>фактическом</w:t>
            </w:r>
            <w:r w:rsidRPr="00202729">
              <w:rPr>
                <w:rFonts w:ascii="Arial" w:hAnsi="Arial" w:cs="Arial"/>
              </w:rPr>
              <w:br/>
              <w:t>значении</w:t>
            </w:r>
            <w:r w:rsidRPr="00202729">
              <w:rPr>
                <w:rFonts w:ascii="Arial" w:hAnsi="Arial" w:cs="Arial"/>
              </w:rPr>
              <w:br/>
              <w:t>показателя</w:t>
            </w:r>
          </w:p>
        </w:tc>
      </w:tr>
      <w:tr w:rsidR="00667B3E" w:rsidRPr="00202729" w:rsidTr="00CD1546">
        <w:trPr>
          <w:cantSplit/>
          <w:trHeight w:val="146"/>
        </w:trPr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1.       Качество, оказываемой муниципальной  услуги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</w:p>
        </w:tc>
      </w:tr>
      <w:tr w:rsidR="00667B3E" w:rsidRPr="00202729" w:rsidTr="00CD1546">
        <w:trPr>
          <w:cantSplit/>
          <w:trHeight w:val="146"/>
        </w:trPr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450B5C">
            <w:pPr>
              <w:pStyle w:val="a4"/>
              <w:rPr>
                <w:rFonts w:ascii="Arial" w:hAnsi="Arial" w:cs="Arial"/>
              </w:rPr>
            </w:pPr>
            <w:r w:rsidRPr="00202729">
              <w:rPr>
                <w:rFonts w:ascii="Arial" w:hAnsi="Arial" w:cs="Arial"/>
              </w:rPr>
              <w:t xml:space="preserve">2.        Объёмы, оказываемой </w:t>
            </w:r>
            <w:r w:rsidR="00450B5C" w:rsidRPr="00202729">
              <w:rPr>
                <w:rFonts w:ascii="Arial" w:hAnsi="Arial" w:cs="Arial"/>
              </w:rPr>
              <w:t>муниципаль</w:t>
            </w:r>
            <w:r w:rsidRPr="00202729">
              <w:rPr>
                <w:rFonts w:ascii="Arial" w:hAnsi="Arial" w:cs="Arial"/>
              </w:rPr>
              <w:t xml:space="preserve">ной  услуги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7B3E" w:rsidRPr="00202729" w:rsidRDefault="00667B3E" w:rsidP="00CD1546">
            <w:pPr>
              <w:pStyle w:val="a4"/>
              <w:rPr>
                <w:rFonts w:ascii="Arial" w:hAnsi="Arial" w:cs="Arial"/>
              </w:rPr>
            </w:pPr>
          </w:p>
        </w:tc>
      </w:tr>
    </w:tbl>
    <w:p w:rsidR="00667B3E" w:rsidRPr="00202729" w:rsidRDefault="00667B3E" w:rsidP="00667B3E">
      <w:pPr>
        <w:pStyle w:val="a4"/>
        <w:rPr>
          <w:rFonts w:ascii="Arial" w:hAnsi="Arial" w:cs="Arial"/>
        </w:rPr>
      </w:pPr>
    </w:p>
    <w:p w:rsidR="00667B3E" w:rsidRPr="00202729" w:rsidRDefault="00667B3E" w:rsidP="0076018F">
      <w:pPr>
        <w:pStyle w:val="a4"/>
        <w:jc w:val="both"/>
        <w:rPr>
          <w:rFonts w:ascii="Arial" w:hAnsi="Arial" w:cs="Arial"/>
        </w:rPr>
      </w:pPr>
      <w:r w:rsidRPr="00202729">
        <w:rPr>
          <w:rFonts w:ascii="Arial" w:hAnsi="Arial" w:cs="Arial"/>
        </w:rPr>
        <w:t>8.2. Сроки представления отчетов об исполнении  муниципального задания</w:t>
      </w:r>
      <w:r w:rsidR="0076018F" w:rsidRPr="00202729">
        <w:rPr>
          <w:rFonts w:ascii="Arial" w:hAnsi="Arial" w:cs="Arial"/>
        </w:rPr>
        <w:t xml:space="preserve">: </w:t>
      </w:r>
      <w:r w:rsidRPr="00202729">
        <w:rPr>
          <w:rFonts w:ascii="Arial" w:hAnsi="Arial" w:cs="Arial"/>
        </w:rPr>
        <w:t xml:space="preserve"> ежеквартально, до 10 числа, следующего за  отчетным  периодом</w:t>
      </w:r>
    </w:p>
    <w:p w:rsidR="00667B3E" w:rsidRPr="00202729" w:rsidRDefault="00667B3E" w:rsidP="0076018F">
      <w:pPr>
        <w:pStyle w:val="a4"/>
        <w:jc w:val="both"/>
        <w:rPr>
          <w:rFonts w:ascii="Arial" w:hAnsi="Arial" w:cs="Arial"/>
        </w:rPr>
      </w:pPr>
    </w:p>
    <w:p w:rsidR="00667B3E" w:rsidRPr="00202729" w:rsidRDefault="00667B3E" w:rsidP="0076018F">
      <w:pPr>
        <w:pStyle w:val="a4"/>
        <w:jc w:val="both"/>
        <w:rPr>
          <w:rFonts w:ascii="Arial" w:hAnsi="Arial" w:cs="Arial"/>
        </w:rPr>
      </w:pPr>
      <w:r w:rsidRPr="00202729">
        <w:rPr>
          <w:rFonts w:ascii="Arial" w:hAnsi="Arial" w:cs="Arial"/>
        </w:rPr>
        <w:t>8.3. Иные требования к отчетности об исполнении муниципального  задания</w:t>
      </w:r>
      <w:r w:rsidR="0076018F" w:rsidRPr="00202729">
        <w:rPr>
          <w:rFonts w:ascii="Arial" w:hAnsi="Arial" w:cs="Arial"/>
        </w:rPr>
        <w:t xml:space="preserve"> – пояснительная записка отчету, </w:t>
      </w:r>
      <w:r w:rsidRPr="00202729">
        <w:rPr>
          <w:rFonts w:ascii="Arial" w:hAnsi="Arial" w:cs="Arial"/>
        </w:rPr>
        <w:t>содержащ</w:t>
      </w:r>
      <w:r w:rsidR="0076018F" w:rsidRPr="00202729">
        <w:rPr>
          <w:rFonts w:ascii="Arial" w:hAnsi="Arial" w:cs="Arial"/>
        </w:rPr>
        <w:t>ая</w:t>
      </w:r>
      <w:r w:rsidRPr="00202729">
        <w:rPr>
          <w:rFonts w:ascii="Arial" w:hAnsi="Arial" w:cs="Arial"/>
        </w:rPr>
        <w:t xml:space="preserve"> информацию о выполнении, установленных </w:t>
      </w:r>
      <w:r w:rsidR="0076018F" w:rsidRPr="00202729">
        <w:rPr>
          <w:rFonts w:ascii="Arial" w:hAnsi="Arial" w:cs="Arial"/>
        </w:rPr>
        <w:t>з</w:t>
      </w:r>
      <w:r w:rsidRPr="00202729">
        <w:rPr>
          <w:rFonts w:ascii="Arial" w:hAnsi="Arial" w:cs="Arial"/>
        </w:rPr>
        <w:t>аданием показателях, причинах снижения, невы</w:t>
      </w:r>
      <w:r w:rsidR="0076018F" w:rsidRPr="00202729">
        <w:rPr>
          <w:rFonts w:ascii="Arial" w:hAnsi="Arial" w:cs="Arial"/>
        </w:rPr>
        <w:t>полнения установленных з</w:t>
      </w:r>
      <w:r w:rsidRPr="00202729">
        <w:rPr>
          <w:rFonts w:ascii="Arial" w:hAnsi="Arial" w:cs="Arial"/>
        </w:rPr>
        <w:t>аданием показателей, а также информацию о реализации мероприятий, предусмотренных муниципальным заданием.</w:t>
      </w:r>
    </w:p>
    <w:p w:rsidR="00667B3E" w:rsidRPr="00202729" w:rsidRDefault="00667B3E" w:rsidP="0076018F">
      <w:pPr>
        <w:pStyle w:val="a4"/>
        <w:jc w:val="both"/>
        <w:rPr>
          <w:rFonts w:ascii="Arial" w:hAnsi="Arial" w:cs="Arial"/>
        </w:rPr>
      </w:pPr>
    </w:p>
    <w:p w:rsidR="00667B3E" w:rsidRPr="00202729" w:rsidRDefault="00667B3E" w:rsidP="0076018F">
      <w:pPr>
        <w:pStyle w:val="a4"/>
        <w:jc w:val="both"/>
        <w:rPr>
          <w:rFonts w:ascii="Arial" w:hAnsi="Arial" w:cs="Arial"/>
        </w:rPr>
      </w:pPr>
    </w:p>
    <w:p w:rsidR="00667B3E" w:rsidRPr="00202729" w:rsidRDefault="00667B3E" w:rsidP="00667B3E">
      <w:pPr>
        <w:pStyle w:val="a4"/>
        <w:rPr>
          <w:rFonts w:ascii="Arial" w:hAnsi="Arial" w:cs="Arial"/>
        </w:rPr>
      </w:pPr>
    </w:p>
    <w:sectPr w:rsidR="00667B3E" w:rsidRPr="00202729" w:rsidSect="00095B5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5BD"/>
    <w:multiLevelType w:val="hybridMultilevel"/>
    <w:tmpl w:val="8D86EA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BF5792C"/>
    <w:multiLevelType w:val="multilevel"/>
    <w:tmpl w:val="E4AE842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E413544"/>
    <w:multiLevelType w:val="hybridMultilevel"/>
    <w:tmpl w:val="571EA0CC"/>
    <w:lvl w:ilvl="0" w:tplc="D6AE8A6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F0B118C"/>
    <w:multiLevelType w:val="multilevel"/>
    <w:tmpl w:val="8C6EE32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3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AB5"/>
    <w:rsid w:val="00095B59"/>
    <w:rsid w:val="001238E8"/>
    <w:rsid w:val="00202729"/>
    <w:rsid w:val="00403AB5"/>
    <w:rsid w:val="00450B5C"/>
    <w:rsid w:val="00667B3E"/>
    <w:rsid w:val="006C52C5"/>
    <w:rsid w:val="0076018F"/>
    <w:rsid w:val="007C43BF"/>
    <w:rsid w:val="0083504B"/>
    <w:rsid w:val="00A83240"/>
    <w:rsid w:val="00A8439B"/>
    <w:rsid w:val="00AD64C8"/>
    <w:rsid w:val="00BD1324"/>
    <w:rsid w:val="00E7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AB5"/>
    <w:pPr>
      <w:ind w:left="720"/>
      <w:contextualSpacing/>
    </w:pPr>
  </w:style>
  <w:style w:type="paragraph" w:customStyle="1" w:styleId="ConsPlusNonformat">
    <w:name w:val="ConsPlusNonformat"/>
    <w:uiPriority w:val="99"/>
    <w:rsid w:val="00667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No Spacing"/>
    <w:uiPriority w:val="1"/>
    <w:qFormat/>
    <w:rsid w:val="00667B3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12</cp:revision>
  <cp:lastPrinted>2013-01-25T12:16:00Z</cp:lastPrinted>
  <dcterms:created xsi:type="dcterms:W3CDTF">2012-06-05T13:44:00Z</dcterms:created>
  <dcterms:modified xsi:type="dcterms:W3CDTF">2013-01-25T12:25:00Z</dcterms:modified>
</cp:coreProperties>
</file>